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D8" w:rsidRPr="00F55AF6" w:rsidRDefault="001E1ED8" w:rsidP="001E1ED8">
      <w:pPr>
        <w:jc w:val="center"/>
      </w:pPr>
      <w:r w:rsidRPr="001D4B95">
        <w:rPr>
          <w:b/>
          <w:bCs/>
          <w:color w:val="000000"/>
          <w:sz w:val="40"/>
          <w:szCs w:val="40"/>
        </w:rPr>
        <w:t xml:space="preserve">C U R </w:t>
      </w:r>
      <w:proofErr w:type="spellStart"/>
      <w:r w:rsidRPr="001D4B95">
        <w:rPr>
          <w:b/>
          <w:bCs/>
          <w:color w:val="000000"/>
          <w:sz w:val="40"/>
          <w:szCs w:val="40"/>
        </w:rPr>
        <w:t>R</w:t>
      </w:r>
      <w:proofErr w:type="spellEnd"/>
      <w:r w:rsidRPr="001D4B95">
        <w:rPr>
          <w:b/>
          <w:bCs/>
          <w:color w:val="000000"/>
          <w:sz w:val="40"/>
          <w:szCs w:val="40"/>
        </w:rPr>
        <w:t xml:space="preserve"> I C U L U M    V I T A E</w:t>
      </w:r>
    </w:p>
    <w:tbl>
      <w:tblPr>
        <w:tblpPr w:leftFromText="141" w:rightFromText="141" w:vertAnchor="text" w:horzAnchor="margin" w:tblpY="572"/>
        <w:tblW w:w="9372" w:type="dxa"/>
        <w:tblBorders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4086"/>
        <w:gridCol w:w="5286"/>
      </w:tblGrid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93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widowControl w:val="0"/>
              <w:autoSpaceDE w:val="0"/>
              <w:autoSpaceDN w:val="0"/>
              <w:adjustRightInd w:val="0"/>
              <w:spacing w:line="293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widowControl w:val="0"/>
              <w:autoSpaceDE w:val="0"/>
              <w:autoSpaceDN w:val="0"/>
              <w:adjustRightInd w:val="0"/>
              <w:spacing w:line="293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93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>INFORMACIÓN PERSONAL</w:t>
            </w:r>
          </w:p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93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91765">
              <w:rPr>
                <w:b/>
                <w:color w:val="000000"/>
                <w:sz w:val="28"/>
                <w:szCs w:val="28"/>
              </w:rPr>
              <w:t>Nombre</w:t>
            </w: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sz w:val="28"/>
                <w:szCs w:val="28"/>
              </w:rPr>
              <w:t>Apellido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91765">
              <w:rPr>
                <w:b/>
                <w:bCs/>
                <w:color w:val="000000"/>
                <w:sz w:val="28"/>
                <w:szCs w:val="28"/>
              </w:rPr>
              <w:t>Erardo</w:t>
            </w:r>
            <w:proofErr w:type="spellEnd"/>
            <w:r w:rsidRPr="00B91765">
              <w:rPr>
                <w:b/>
                <w:bCs/>
                <w:color w:val="000000"/>
                <w:sz w:val="28"/>
                <w:szCs w:val="28"/>
              </w:rPr>
              <w:t xml:space="preserve"> Fortunato Ramón</w:t>
            </w:r>
          </w:p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 xml:space="preserve">Said  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Nacionalidad</w:t>
            </w: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Lugar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Fecha de nacimiento</w:t>
            </w: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>Argentino</w:t>
            </w: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>Concordia. Entre Ríos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>13/05/1986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sz w:val="28"/>
                <w:szCs w:val="28"/>
              </w:rPr>
              <w:t>Estado Civil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Pr="00B91765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Soltero</w:t>
            </w: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Dirección</w:t>
            </w:r>
            <w:r w:rsidRPr="00B91765">
              <w:rPr>
                <w:b/>
                <w:sz w:val="28"/>
                <w:szCs w:val="28"/>
              </w:rPr>
              <w:t xml:space="preserve">  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tabs>
                <w:tab w:val="left" w:pos="1507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tabs>
                <w:tab w:val="left" w:pos="1507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Balcarce Nº 569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Correo electrónico</w:t>
            </w:r>
          </w:p>
          <w:p w:rsidR="001E1ED8" w:rsidRPr="00B91765" w:rsidRDefault="001E1ED8" w:rsidP="003829FA">
            <w:pPr>
              <w:rPr>
                <w:b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hyperlink r:id="rId5" w:history="1">
              <w:r w:rsidRPr="00F55AF6">
                <w:rPr>
                  <w:rStyle w:val="Hipervnculo"/>
                  <w:b/>
                  <w:bCs/>
                  <w:sz w:val="28"/>
                  <w:szCs w:val="28"/>
                </w:rPr>
                <w:t>erardosaid@gmail.com</w:t>
              </w:r>
            </w:hyperlink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Teléfono</w:t>
            </w:r>
          </w:p>
          <w:p w:rsidR="001E1ED8" w:rsidRPr="00B91765" w:rsidRDefault="001E1ED8" w:rsidP="003829FA">
            <w:pPr>
              <w:rPr>
                <w:b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>(0345) 422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B91765">
              <w:rPr>
                <w:b/>
                <w:bCs/>
                <w:color w:val="000000"/>
                <w:sz w:val="28"/>
                <w:szCs w:val="28"/>
              </w:rPr>
              <w:t>1587</w:t>
            </w:r>
          </w:p>
          <w:p w:rsidR="001E1ED8" w:rsidRPr="00B91765" w:rsidRDefault="001E1ED8" w:rsidP="003829F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celular</w:t>
            </w: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EDUCACIÓN Y</w:t>
            </w:r>
            <w:r w:rsidRPr="00B91765">
              <w:rPr>
                <w:b/>
                <w:bCs/>
                <w:color w:val="000000"/>
                <w:sz w:val="28"/>
                <w:szCs w:val="28"/>
              </w:rPr>
              <w:t>FORMACIÓN</w:t>
            </w:r>
          </w:p>
          <w:p w:rsidR="001E1ED8" w:rsidRPr="00B91765" w:rsidRDefault="001E1ED8" w:rsidP="003829F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(03454) 15433250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sz w:val="28"/>
                <w:szCs w:val="28"/>
              </w:rPr>
              <w:t>Estudios Primarios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bCs/>
                <w:color w:val="000000"/>
                <w:sz w:val="28"/>
                <w:szCs w:val="28"/>
              </w:rPr>
              <w:t>Esc. Nº 17 Dr. Diógenes J. de Urquiza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sz w:val="28"/>
                <w:szCs w:val="28"/>
              </w:rPr>
              <w:t>Estudios Secundarios</w:t>
            </w:r>
          </w:p>
          <w:p w:rsidR="001E1ED8" w:rsidRPr="00B91765" w:rsidRDefault="001E1ED8" w:rsidP="003829FA">
            <w:pPr>
              <w:jc w:val="right"/>
              <w:rPr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Estudios Universitarios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              </w:t>
            </w: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Principales Materias Tratadas</w:t>
            </w:r>
          </w:p>
          <w:p w:rsidR="001E1ED8" w:rsidRPr="00B91765" w:rsidRDefault="001E1ED8" w:rsidP="003829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Escuela De Educación Técnica Nro. 1                                                             Brigadier Gral. Pascual Echague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UNER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Ingeniería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Mecatrónica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(Cursando)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Maquinas Eléctricas,  Me</w:t>
            </w:r>
            <w:r>
              <w:rPr>
                <w:b/>
                <w:color w:val="000000"/>
                <w:sz w:val="28"/>
                <w:szCs w:val="28"/>
              </w:rPr>
              <w:t>diciones Eléctricas, Seguridad e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Higiene Industrial,  Instalaciones Eléctricas, Laboratorio De Ensayos Industriales, Electrónica General. Inglés Técnico,</w:t>
            </w:r>
          </w:p>
        </w:tc>
      </w:tr>
      <w:tr w:rsidR="001E1ED8" w:rsidRPr="00702F63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 xml:space="preserve">CURSOS Y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  <w:r w:rsidRPr="00B91765">
              <w:rPr>
                <w:b/>
                <w:color w:val="000000"/>
                <w:sz w:val="28"/>
                <w:szCs w:val="28"/>
              </w:rPr>
              <w:t>CAPASITACIONES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-----------------------------------------------------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Primeros auxilios y Atención pre hospitalaria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UPCN</w:t>
            </w:r>
          </w:p>
        </w:tc>
      </w:tr>
      <w:tr w:rsidR="001E1ED8" w:rsidRPr="00702F63" w:rsidTr="003829FA">
        <w:trPr>
          <w:trHeight w:val="276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Operador de O</w:t>
            </w:r>
            <w:r>
              <w:rPr>
                <w:b/>
                <w:color w:val="000000"/>
                <w:sz w:val="28"/>
                <w:szCs w:val="28"/>
              </w:rPr>
              <w:t>ffice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765">
              <w:rPr>
                <w:b/>
                <w:color w:val="000000"/>
                <w:sz w:val="28"/>
                <w:szCs w:val="28"/>
              </w:rPr>
              <w:t>E</w:t>
            </w:r>
            <w:r>
              <w:rPr>
                <w:b/>
                <w:color w:val="000000"/>
                <w:sz w:val="28"/>
                <w:szCs w:val="28"/>
              </w:rPr>
              <w:t>ssential</w:t>
            </w:r>
            <w:proofErr w:type="spellEnd"/>
            <w:r w:rsidRPr="00B9176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e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I</w:t>
            </w:r>
            <w:r>
              <w:rPr>
                <w:b/>
                <w:color w:val="000000"/>
                <w:sz w:val="28"/>
                <w:szCs w:val="28"/>
              </w:rPr>
              <w:t>nternet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-----------------------------------------------------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I.A.C. Instituto Argentino de Computación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-----------------------------------------------------</w:t>
            </w:r>
          </w:p>
        </w:tc>
      </w:tr>
      <w:tr w:rsidR="001E1ED8" w:rsidRPr="00702F63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 xml:space="preserve">              Fabricación  y Aplicación  de Biocombustibles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EXPERIENCIAS</w:t>
            </w:r>
            <w:r w:rsidRPr="00B91765">
              <w:rPr>
                <w:b/>
                <w:bCs/>
                <w:color w:val="000000"/>
                <w:sz w:val="28"/>
                <w:szCs w:val="28"/>
              </w:rPr>
              <w:t>LABORALES</w:t>
            </w: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lastRenderedPageBreak/>
              <w:t>Centro de Aplicabilidad  de  Energías  Renovables  E.E.T. Nº1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Datos del lugar de trabajo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tipo de e</w:t>
            </w:r>
            <w:r w:rsidRPr="00B91765">
              <w:rPr>
                <w:b/>
                <w:color w:val="000000"/>
                <w:sz w:val="28"/>
                <w:szCs w:val="28"/>
              </w:rPr>
              <w:t>mpresa o sector</w:t>
            </w: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Puesto ocupado</w:t>
            </w:r>
          </w:p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Datos del lugar de trabajo             t</w:t>
            </w:r>
            <w:r w:rsidRPr="00B91765">
              <w:rPr>
                <w:b/>
                <w:bCs/>
                <w:sz w:val="28"/>
                <w:szCs w:val="28"/>
              </w:rPr>
              <w:t xml:space="preserve">ipo de 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B91765">
              <w:rPr>
                <w:b/>
                <w:bCs/>
                <w:sz w:val="28"/>
                <w:szCs w:val="28"/>
              </w:rPr>
              <w:t>mpresa o sector</w:t>
            </w: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</w:p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  <w:r w:rsidRPr="00DB5F75">
              <w:rPr>
                <w:b/>
                <w:sz w:val="28"/>
                <w:szCs w:val="28"/>
                <w:shd w:val="clear" w:color="auto" w:fill="FFFFFF"/>
              </w:rPr>
              <w:t>MASISA Argentina S.A.</w:t>
            </w:r>
          </w:p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  <w:r w:rsidRPr="00DB5F75">
              <w:rPr>
                <w:b/>
                <w:sz w:val="28"/>
                <w:szCs w:val="28"/>
                <w:shd w:val="clear" w:color="auto" w:fill="FFFFFF"/>
              </w:rPr>
              <w:t>Parque industrial Concordia Entre Ríos</w:t>
            </w:r>
            <w:r w:rsidRPr="00DB5F75">
              <w:rPr>
                <w:b/>
                <w:sz w:val="28"/>
                <w:szCs w:val="28"/>
              </w:rPr>
              <w:br/>
            </w:r>
            <w:r w:rsidRPr="00DB5F75">
              <w:rPr>
                <w:b/>
                <w:sz w:val="28"/>
                <w:szCs w:val="28"/>
                <w:shd w:val="clear" w:color="auto" w:fill="FFFFFF"/>
              </w:rPr>
              <w:t>C.P. 3200</w:t>
            </w:r>
            <w:r w:rsidRPr="00DB5F75">
              <w:rPr>
                <w:b/>
                <w:sz w:val="28"/>
                <w:szCs w:val="28"/>
              </w:rPr>
              <w:br/>
            </w:r>
            <w:r w:rsidRPr="00DB5F75">
              <w:rPr>
                <w:b/>
                <w:sz w:val="28"/>
                <w:szCs w:val="28"/>
                <w:shd w:val="clear" w:color="auto" w:fill="FFFFFF"/>
              </w:rPr>
              <w:t>Tel.: (0345) 429-0100</w:t>
            </w:r>
          </w:p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  <w:r w:rsidRPr="00DB5F75">
              <w:rPr>
                <w:b/>
                <w:sz w:val="28"/>
                <w:szCs w:val="28"/>
                <w:shd w:val="clear" w:color="auto" w:fill="FFFFFF"/>
              </w:rPr>
              <w:t>Operador de producción nivel 5</w:t>
            </w:r>
          </w:p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  <w:r w:rsidRPr="00DB5F75">
              <w:rPr>
                <w:b/>
                <w:sz w:val="28"/>
                <w:szCs w:val="28"/>
              </w:rPr>
              <w:t>------------------------------------------------------</w:t>
            </w:r>
          </w:p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  <w:r w:rsidRPr="00DB5F75">
              <w:rPr>
                <w:b/>
                <w:sz w:val="28"/>
                <w:szCs w:val="28"/>
              </w:rPr>
              <w:t>Taller Mecánico “El Turco”,                 San Martin  Nº 422   tel.(0345) 422-4006</w:t>
            </w:r>
          </w:p>
          <w:p w:rsidR="001E1ED8" w:rsidRPr="00DB5F75" w:rsidRDefault="001E1ED8" w:rsidP="003829FA">
            <w:pPr>
              <w:rPr>
                <w:b/>
                <w:sz w:val="28"/>
                <w:szCs w:val="28"/>
              </w:rPr>
            </w:pPr>
            <w:r w:rsidRPr="00DB5F75">
              <w:rPr>
                <w:b/>
                <w:sz w:val="28"/>
                <w:szCs w:val="28"/>
              </w:rPr>
              <w:t>(0345) 4221587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 xml:space="preserve">Puesto ocupado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5286" w:type="dxa"/>
            <w:shd w:val="clear" w:color="auto" w:fill="auto"/>
          </w:tcPr>
          <w:p w:rsidR="001E1ED8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Mecánico</w:t>
            </w:r>
          </w:p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Principales a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ctividades    </w:t>
            </w: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Reparación de Automotores y Piezas Mecánicas, Relación con proveedores, Atención al Público. Limpieza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Pr="00B91765">
              <w:rPr>
                <w:b/>
                <w:color w:val="000000"/>
                <w:sz w:val="28"/>
                <w:szCs w:val="28"/>
              </w:rPr>
              <w:t xml:space="preserve"> etc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--------------------------------------------------</w:t>
            </w:r>
            <w:r>
              <w:rPr>
                <w:b/>
                <w:color w:val="000000"/>
                <w:sz w:val="28"/>
                <w:szCs w:val="28"/>
              </w:rPr>
              <w:t>---</w:t>
            </w: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Pr="00B91765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Datos del lugar de trabajo             t</w:t>
            </w:r>
            <w:r w:rsidRPr="00B91765">
              <w:rPr>
                <w:b/>
                <w:bCs/>
                <w:sz w:val="28"/>
                <w:szCs w:val="28"/>
              </w:rPr>
              <w:t xml:space="preserve">ipo de 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B91765">
              <w:rPr>
                <w:b/>
                <w:bCs/>
                <w:sz w:val="28"/>
                <w:szCs w:val="28"/>
              </w:rPr>
              <w:t>mpresa o sector</w:t>
            </w:r>
          </w:p>
          <w:p w:rsidR="001E1ED8" w:rsidRPr="00B91765" w:rsidRDefault="001E1ED8" w:rsidP="003829FA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I.S.S. Word (Argentina)  Gestión Integral de Servicios a Empresas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E1ED8" w:rsidTr="003829FA">
        <w:trPr>
          <w:trHeight w:val="147"/>
        </w:trPr>
        <w:tc>
          <w:tcPr>
            <w:tcW w:w="4086" w:type="dxa"/>
            <w:shd w:val="clear" w:color="auto" w:fill="auto"/>
          </w:tcPr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  <w:r w:rsidRPr="00B91765">
              <w:rPr>
                <w:b/>
                <w:bCs/>
                <w:sz w:val="28"/>
                <w:szCs w:val="28"/>
              </w:rPr>
              <w:t>Puesto ocupado</w:t>
            </w:r>
          </w:p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Datos del lugar de trabajo</w:t>
            </w:r>
          </w:p>
          <w:p w:rsidR="001E1ED8" w:rsidRDefault="001E1ED8" w:rsidP="003829F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tipo de empresa o sector</w:t>
            </w:r>
          </w:p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Pr="00B91765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Puesto ocupado</w:t>
            </w:r>
          </w:p>
          <w:p w:rsidR="001E1ED8" w:rsidRPr="00B91765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1E1ED8" w:rsidRDefault="001E1ED8" w:rsidP="003829FA">
            <w:pPr>
              <w:jc w:val="right"/>
              <w:rPr>
                <w:b/>
                <w:bCs/>
                <w:sz w:val="28"/>
                <w:szCs w:val="28"/>
              </w:rPr>
            </w:pPr>
            <w:r w:rsidRPr="006F547C">
              <w:rPr>
                <w:b/>
                <w:bCs/>
                <w:sz w:val="28"/>
                <w:szCs w:val="28"/>
              </w:rPr>
              <w:t xml:space="preserve">Principales actividades    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shd w:val="clear" w:color="auto" w:fill="auto"/>
          </w:tcPr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MASISA Argentina S.A.   P. Industrial Cc32    tel. (0345) 429-0100</w:t>
            </w: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 w:rsidRPr="00B91765">
              <w:rPr>
                <w:b/>
                <w:color w:val="000000"/>
                <w:sz w:val="28"/>
                <w:szCs w:val="28"/>
              </w:rPr>
              <w:t>Mantenimiento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-----------------------------------------------------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Moda Shop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Roque S. Peña Nº 75 bis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Empleador: Mauricio Javier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Portnoy</w:t>
            </w:r>
            <w:proofErr w:type="spellEnd"/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Operario de depósito 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Control de stock, empaque, orden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mantenimiento eléctrico, instalación de pantallas de video, colocación de fuentes y carteles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led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cinta luminosa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led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plafones, lámparas dicroicas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led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con y sin driver y similares </w:t>
            </w: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  <w:p w:rsidR="001E1ED8" w:rsidRPr="00B91765" w:rsidRDefault="001E1ED8" w:rsidP="003829FA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75F86" w:rsidRPr="001E1ED8" w:rsidRDefault="00F75F86" w:rsidP="001E1ED8"/>
    <w:sectPr w:rsidR="00F75F86" w:rsidRPr="001E1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8"/>
    <w:rsid w:val="001E1ED8"/>
    <w:rsid w:val="00F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E1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E1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rdosai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2547</Characters>
  <Application>Microsoft Office Word</Application>
  <DocSecurity>0</DocSecurity>
  <Lines>21</Lines>
  <Paragraphs>6</Paragraphs>
  <ScaleCrop>false</ScaleCrop>
  <Company>Luffi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2018-12-20T21:53:00Z</dcterms:created>
  <dcterms:modified xsi:type="dcterms:W3CDTF">2018-12-20T21:54:00Z</dcterms:modified>
</cp:coreProperties>
</file>