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286"/>
        <w:gridCol w:w="1335"/>
        <w:gridCol w:w="970"/>
        <w:gridCol w:w="970"/>
        <w:gridCol w:w="970"/>
        <w:gridCol w:w="970"/>
        <w:gridCol w:w="994"/>
        <w:gridCol w:w="994"/>
        <w:gridCol w:w="994"/>
        <w:gridCol w:w="994"/>
        <w:gridCol w:w="994"/>
        <w:gridCol w:w="1277"/>
      </w:tblGrid>
      <w:tr w:rsidR="005344E9" w:rsidTr="00FC33D1">
        <w:trPr>
          <w:trHeight w:val="405"/>
        </w:trPr>
        <w:tc>
          <w:tcPr>
            <w:tcW w:w="1286" w:type="dxa"/>
            <w:vMerge w:val="restart"/>
          </w:tcPr>
          <w:p w:rsidR="005344E9" w:rsidRPr="005344E9" w:rsidRDefault="005344E9">
            <w:pPr>
              <w:rPr>
                <w:b/>
              </w:rPr>
            </w:pPr>
            <w:r w:rsidRPr="005344E9">
              <w:rPr>
                <w:b/>
              </w:rPr>
              <w:t>PRODUCTO</w:t>
            </w:r>
          </w:p>
        </w:tc>
        <w:tc>
          <w:tcPr>
            <w:tcW w:w="10159" w:type="dxa"/>
            <w:gridSpan w:val="10"/>
          </w:tcPr>
          <w:p w:rsidR="005344E9" w:rsidRPr="005344E9" w:rsidRDefault="005344E9" w:rsidP="005344E9">
            <w:pPr>
              <w:jc w:val="center"/>
              <w:rPr>
                <w:b/>
              </w:rPr>
            </w:pPr>
            <w:r w:rsidRPr="005344E9">
              <w:rPr>
                <w:b/>
              </w:rPr>
              <w:t>STOCK  EN DIFERENTES LABORATORIOS Y DROGUEROS AL 15/09/17</w:t>
            </w:r>
          </w:p>
        </w:tc>
        <w:tc>
          <w:tcPr>
            <w:tcW w:w="1251" w:type="dxa"/>
            <w:vMerge w:val="restart"/>
          </w:tcPr>
          <w:p w:rsidR="005344E9" w:rsidRPr="005344E9" w:rsidRDefault="005344E9">
            <w:pPr>
              <w:rPr>
                <w:b/>
              </w:rPr>
            </w:pPr>
            <w:r w:rsidRPr="005344E9">
              <w:rPr>
                <w:b/>
              </w:rPr>
              <w:t>EXISTENCIA</w:t>
            </w:r>
          </w:p>
          <w:p w:rsidR="005344E9" w:rsidRPr="005344E9" w:rsidRDefault="005344E9">
            <w:pPr>
              <w:rPr>
                <w:b/>
              </w:rPr>
            </w:pPr>
            <w:r w:rsidRPr="005344E9">
              <w:rPr>
                <w:b/>
              </w:rPr>
              <w:t>TOTAL (*)</w:t>
            </w:r>
          </w:p>
          <w:p w:rsidR="005344E9" w:rsidRDefault="005344E9"/>
        </w:tc>
      </w:tr>
      <w:tr w:rsidR="005344E9" w:rsidTr="00B36F64">
        <w:trPr>
          <w:trHeight w:val="405"/>
        </w:trPr>
        <w:tc>
          <w:tcPr>
            <w:tcW w:w="1286" w:type="dxa"/>
            <w:vMerge/>
          </w:tcPr>
          <w:p w:rsidR="005344E9" w:rsidRDefault="005344E9"/>
        </w:tc>
        <w:tc>
          <w:tcPr>
            <w:tcW w:w="1309" w:type="dxa"/>
          </w:tcPr>
          <w:p w:rsidR="005344E9" w:rsidRPr="005344E9" w:rsidRDefault="005344E9">
            <w:pPr>
              <w:rPr>
                <w:b/>
              </w:rPr>
            </w:pPr>
            <w:r w:rsidRPr="005344E9">
              <w:rPr>
                <w:b/>
              </w:rPr>
              <w:t>DROGUERÍA</w:t>
            </w:r>
          </w:p>
          <w:p w:rsidR="005344E9" w:rsidRDefault="005344E9"/>
        </w:tc>
        <w:tc>
          <w:tcPr>
            <w:tcW w:w="970" w:type="dxa"/>
          </w:tcPr>
          <w:p w:rsidR="005344E9" w:rsidRDefault="00093397">
            <w:r>
              <w:t>LAB 1</w:t>
            </w:r>
          </w:p>
        </w:tc>
        <w:tc>
          <w:tcPr>
            <w:tcW w:w="970" w:type="dxa"/>
          </w:tcPr>
          <w:p w:rsidR="005344E9" w:rsidRDefault="00093397">
            <w:r>
              <w:t>LAB 2</w:t>
            </w:r>
          </w:p>
        </w:tc>
        <w:tc>
          <w:tcPr>
            <w:tcW w:w="970" w:type="dxa"/>
          </w:tcPr>
          <w:p w:rsidR="005344E9" w:rsidRDefault="00093397">
            <w:r>
              <w:t>LAB 3</w:t>
            </w:r>
          </w:p>
        </w:tc>
        <w:tc>
          <w:tcPr>
            <w:tcW w:w="970" w:type="dxa"/>
          </w:tcPr>
          <w:p w:rsidR="005344E9" w:rsidRDefault="00F60ECD">
            <w:r>
              <w:t>LAB 4</w:t>
            </w:r>
          </w:p>
        </w:tc>
        <w:tc>
          <w:tcPr>
            <w:tcW w:w="994" w:type="dxa"/>
          </w:tcPr>
          <w:p w:rsidR="005344E9" w:rsidRDefault="00F60ECD" w:rsidP="00EE0A77">
            <w:r>
              <w:t>LAB 5</w:t>
            </w:r>
          </w:p>
        </w:tc>
        <w:tc>
          <w:tcPr>
            <w:tcW w:w="994" w:type="dxa"/>
          </w:tcPr>
          <w:p w:rsidR="005344E9" w:rsidRDefault="00F60ECD" w:rsidP="00EE0A77">
            <w:r>
              <w:t>LAB 6</w:t>
            </w:r>
          </w:p>
        </w:tc>
        <w:tc>
          <w:tcPr>
            <w:tcW w:w="994" w:type="dxa"/>
          </w:tcPr>
          <w:p w:rsidR="005344E9" w:rsidRDefault="00F60ECD" w:rsidP="00EE0A77">
            <w:r>
              <w:t>LAB 7</w:t>
            </w:r>
          </w:p>
        </w:tc>
        <w:tc>
          <w:tcPr>
            <w:tcW w:w="994" w:type="dxa"/>
          </w:tcPr>
          <w:p w:rsidR="005344E9" w:rsidRDefault="00F60ECD" w:rsidP="00EE0A77">
            <w:r>
              <w:t>LAB 8</w:t>
            </w:r>
          </w:p>
        </w:tc>
        <w:tc>
          <w:tcPr>
            <w:tcW w:w="994" w:type="dxa"/>
          </w:tcPr>
          <w:p w:rsidR="005344E9" w:rsidRDefault="00F60ECD">
            <w:r>
              <w:t>LAB 9</w:t>
            </w:r>
          </w:p>
        </w:tc>
        <w:tc>
          <w:tcPr>
            <w:tcW w:w="1251" w:type="dxa"/>
            <w:vMerge/>
          </w:tcPr>
          <w:p w:rsidR="005344E9" w:rsidRDefault="005344E9"/>
        </w:tc>
      </w:tr>
      <w:tr w:rsidR="005344E9" w:rsidTr="00B36F64">
        <w:tc>
          <w:tcPr>
            <w:tcW w:w="1286" w:type="dxa"/>
          </w:tcPr>
          <w:p w:rsidR="005344E9" w:rsidRDefault="005344E9">
            <w:r>
              <w:t>Acetona</w:t>
            </w:r>
          </w:p>
        </w:tc>
        <w:tc>
          <w:tcPr>
            <w:tcW w:w="1309" w:type="dxa"/>
          </w:tcPr>
          <w:p w:rsidR="005344E9" w:rsidRDefault="005344E9" w:rsidP="00831274">
            <w:r>
              <w:t xml:space="preserve">1.2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/>
        </w:tc>
        <w:tc>
          <w:tcPr>
            <w:tcW w:w="1251" w:type="dxa"/>
          </w:tcPr>
          <w:p w:rsidR="005344E9" w:rsidRDefault="005344E9">
            <w:r>
              <w:t xml:space="preserve">17.42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440047">
            <w:proofErr w:type="spellStart"/>
            <w:r>
              <w:t>HCl</w:t>
            </w:r>
            <w:proofErr w:type="spellEnd"/>
            <w:r>
              <w:t xml:space="preserve"> </w:t>
            </w:r>
          </w:p>
        </w:tc>
        <w:tc>
          <w:tcPr>
            <w:tcW w:w="1309" w:type="dxa"/>
          </w:tcPr>
          <w:p w:rsidR="005344E9" w:rsidRDefault="005344E9" w:rsidP="00831274">
            <w:r>
              <w:t xml:space="preserve">3.0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/>
        </w:tc>
        <w:tc>
          <w:tcPr>
            <w:tcW w:w="1251" w:type="dxa"/>
          </w:tcPr>
          <w:p w:rsidR="005344E9" w:rsidRDefault="005344E9">
            <w:r>
              <w:t xml:space="preserve">20.19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>
            <w:r>
              <w:t>Yodo</w:t>
            </w:r>
          </w:p>
        </w:tc>
        <w:tc>
          <w:tcPr>
            <w:tcW w:w="1309" w:type="dxa"/>
          </w:tcPr>
          <w:p w:rsidR="005344E9" w:rsidRDefault="005344E9">
            <w:r>
              <w:t>10 gr</w:t>
            </w:r>
          </w:p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/>
        </w:tc>
        <w:tc>
          <w:tcPr>
            <w:tcW w:w="1251" w:type="dxa"/>
          </w:tcPr>
          <w:p w:rsidR="005344E9" w:rsidRDefault="005344E9">
            <w:r>
              <w:t>100 gr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>
            <w:r>
              <w:t xml:space="preserve">H2SO4 </w:t>
            </w:r>
          </w:p>
        </w:tc>
        <w:tc>
          <w:tcPr>
            <w:tcW w:w="1309" w:type="dxa"/>
          </w:tcPr>
          <w:p w:rsidR="005344E9" w:rsidRDefault="005344E9" w:rsidP="00831274">
            <w:r>
              <w:t xml:space="preserve">5.5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/>
        </w:tc>
        <w:tc>
          <w:tcPr>
            <w:tcW w:w="1251" w:type="dxa"/>
          </w:tcPr>
          <w:p w:rsidR="005344E9" w:rsidRDefault="005344E9">
            <w:r>
              <w:t xml:space="preserve">47.75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6D6511">
            <w:r>
              <w:t>K MnO4</w:t>
            </w:r>
          </w:p>
        </w:tc>
        <w:tc>
          <w:tcPr>
            <w:tcW w:w="1309" w:type="dxa"/>
          </w:tcPr>
          <w:p w:rsidR="005344E9" w:rsidRDefault="005344E9" w:rsidP="00831274">
            <w:r>
              <w:t>5.0 kg</w:t>
            </w:r>
          </w:p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/>
        </w:tc>
        <w:tc>
          <w:tcPr>
            <w:tcW w:w="1251" w:type="dxa"/>
          </w:tcPr>
          <w:p w:rsidR="005344E9" w:rsidRDefault="005344E9">
            <w:r>
              <w:t>2.750 kg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>
            <w:proofErr w:type="spellStart"/>
            <w:r>
              <w:t>Isopropanol</w:t>
            </w:r>
            <w:proofErr w:type="spellEnd"/>
          </w:p>
        </w:tc>
        <w:tc>
          <w:tcPr>
            <w:tcW w:w="1309" w:type="dxa"/>
          </w:tcPr>
          <w:p w:rsidR="005344E9" w:rsidRDefault="005344E9">
            <w:r>
              <w:t xml:space="preserve">200 </w:t>
            </w:r>
            <w:proofErr w:type="spellStart"/>
            <w:r>
              <w:t>cc</w:t>
            </w:r>
            <w:proofErr w:type="spellEnd"/>
          </w:p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/>
        </w:tc>
        <w:tc>
          <w:tcPr>
            <w:tcW w:w="1251" w:type="dxa"/>
          </w:tcPr>
          <w:p w:rsidR="005344E9" w:rsidRDefault="005344E9">
            <w:r>
              <w:t>--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>
            <w:r>
              <w:t>KOH</w:t>
            </w:r>
          </w:p>
        </w:tc>
        <w:tc>
          <w:tcPr>
            <w:tcW w:w="1309" w:type="dxa"/>
          </w:tcPr>
          <w:p w:rsidR="005344E9" w:rsidRDefault="005344E9" w:rsidP="006D6511">
            <w:r>
              <w:t>3.0 kg</w:t>
            </w:r>
          </w:p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70" w:type="dxa"/>
          </w:tcPr>
          <w:p w:rsidR="005344E9" w:rsidRDefault="005344E9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/>
        </w:tc>
        <w:tc>
          <w:tcPr>
            <w:tcW w:w="1251" w:type="dxa"/>
          </w:tcPr>
          <w:p w:rsidR="005344E9" w:rsidRDefault="005344E9">
            <w:r>
              <w:t>0.5 kg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proofErr w:type="spellStart"/>
            <w:r>
              <w:t>Ac.Acético</w:t>
            </w:r>
            <w:proofErr w:type="spellEnd"/>
          </w:p>
        </w:tc>
        <w:tc>
          <w:tcPr>
            <w:tcW w:w="1309" w:type="dxa"/>
          </w:tcPr>
          <w:p w:rsidR="005344E9" w:rsidRDefault="005344E9" w:rsidP="00831274">
            <w:r>
              <w:t xml:space="preserve">2.8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>14.34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Tolueno</w:t>
            </w:r>
          </w:p>
        </w:tc>
        <w:tc>
          <w:tcPr>
            <w:tcW w:w="1309" w:type="dxa"/>
          </w:tcPr>
          <w:p w:rsidR="005344E9" w:rsidRDefault="005344E9" w:rsidP="00EE0A77">
            <w:r>
              <w:t xml:space="preserve">500 </w:t>
            </w:r>
            <w:proofErr w:type="spellStart"/>
            <w:r>
              <w:t>cc</w:t>
            </w:r>
            <w:proofErr w:type="spellEnd"/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800 </w:t>
            </w:r>
            <w:proofErr w:type="spellStart"/>
            <w:r>
              <w:t>cc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NH4Cl</w:t>
            </w:r>
          </w:p>
        </w:tc>
        <w:tc>
          <w:tcPr>
            <w:tcW w:w="1309" w:type="dxa"/>
          </w:tcPr>
          <w:p w:rsidR="005344E9" w:rsidRDefault="005344E9" w:rsidP="00831274">
            <w:r>
              <w:t>1.1 kg</w:t>
            </w:r>
          </w:p>
        </w:tc>
        <w:tc>
          <w:tcPr>
            <w:tcW w:w="970" w:type="dxa"/>
          </w:tcPr>
          <w:p w:rsidR="005344E9" w:rsidRDefault="005344E9" w:rsidP="005344E9"/>
        </w:tc>
        <w:tc>
          <w:tcPr>
            <w:tcW w:w="970" w:type="dxa"/>
          </w:tcPr>
          <w:p w:rsidR="005344E9" w:rsidRDefault="005344E9" w:rsidP="005344E9"/>
        </w:tc>
        <w:tc>
          <w:tcPr>
            <w:tcW w:w="970" w:type="dxa"/>
          </w:tcPr>
          <w:p w:rsidR="005344E9" w:rsidRDefault="005344E9" w:rsidP="005344E9"/>
        </w:tc>
        <w:tc>
          <w:tcPr>
            <w:tcW w:w="970" w:type="dxa"/>
          </w:tcPr>
          <w:p w:rsidR="005344E9" w:rsidRDefault="005344E9" w:rsidP="005344E9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5344E9"/>
        </w:tc>
        <w:tc>
          <w:tcPr>
            <w:tcW w:w="1251" w:type="dxa"/>
          </w:tcPr>
          <w:p w:rsidR="005344E9" w:rsidRDefault="005344E9" w:rsidP="005344E9">
            <w:r>
              <w:t>1.25 kg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NH4OH</w:t>
            </w:r>
          </w:p>
        </w:tc>
        <w:tc>
          <w:tcPr>
            <w:tcW w:w="1309" w:type="dxa"/>
          </w:tcPr>
          <w:p w:rsidR="005344E9" w:rsidRDefault="005344E9" w:rsidP="00831274">
            <w:r>
              <w:t xml:space="preserve">4.5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1.0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Na2SO4</w:t>
            </w:r>
          </w:p>
        </w:tc>
        <w:tc>
          <w:tcPr>
            <w:tcW w:w="1309" w:type="dxa"/>
          </w:tcPr>
          <w:p w:rsidR="005344E9" w:rsidRDefault="005344E9" w:rsidP="00291280">
            <w:r>
              <w:t>1.5 kg</w:t>
            </w:r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>6.4 kg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Xilenos</w:t>
            </w:r>
          </w:p>
        </w:tc>
        <w:tc>
          <w:tcPr>
            <w:tcW w:w="1309" w:type="dxa"/>
          </w:tcPr>
          <w:p w:rsidR="005344E9" w:rsidRDefault="005344E9" w:rsidP="00831274">
            <w:r>
              <w:t xml:space="preserve">2.0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7.1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proofErr w:type="spellStart"/>
            <w:r>
              <w:t>NaOH</w:t>
            </w:r>
            <w:proofErr w:type="spellEnd"/>
          </w:p>
        </w:tc>
        <w:tc>
          <w:tcPr>
            <w:tcW w:w="1309" w:type="dxa"/>
          </w:tcPr>
          <w:p w:rsidR="005344E9" w:rsidRDefault="005344E9" w:rsidP="00EE0A77">
            <w:r>
              <w:t>15 kg</w:t>
            </w:r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>52.54 kg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Etanol</w:t>
            </w:r>
          </w:p>
        </w:tc>
        <w:tc>
          <w:tcPr>
            <w:tcW w:w="1309" w:type="dxa"/>
          </w:tcPr>
          <w:p w:rsidR="005344E9" w:rsidRDefault="005344E9" w:rsidP="00291280">
            <w:r>
              <w:t xml:space="preserve">4.0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6.95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Metanol</w:t>
            </w:r>
          </w:p>
        </w:tc>
        <w:tc>
          <w:tcPr>
            <w:tcW w:w="1309" w:type="dxa"/>
          </w:tcPr>
          <w:p w:rsidR="005344E9" w:rsidRDefault="005344E9" w:rsidP="00291280">
            <w:r>
              <w:t xml:space="preserve">4.0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5.1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Na2CO3</w:t>
            </w:r>
          </w:p>
        </w:tc>
        <w:tc>
          <w:tcPr>
            <w:tcW w:w="1309" w:type="dxa"/>
          </w:tcPr>
          <w:p w:rsidR="005344E9" w:rsidRDefault="005344E9" w:rsidP="00291280">
            <w:r>
              <w:t>1.75 kg</w:t>
            </w:r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>2.53 kg</w:t>
            </w:r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proofErr w:type="spellStart"/>
            <w:r>
              <w:t>HCl</w:t>
            </w:r>
            <w:proofErr w:type="spellEnd"/>
            <w:r>
              <w:t xml:space="preserve"> 38%</w:t>
            </w:r>
          </w:p>
        </w:tc>
        <w:tc>
          <w:tcPr>
            <w:tcW w:w="1309" w:type="dxa"/>
          </w:tcPr>
          <w:p w:rsidR="005344E9" w:rsidRDefault="005344E9" w:rsidP="00EE0A77">
            <w:r>
              <w:t xml:space="preserve">¿3.0?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4.0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Hexano</w:t>
            </w:r>
          </w:p>
        </w:tc>
        <w:tc>
          <w:tcPr>
            <w:tcW w:w="1309" w:type="dxa"/>
          </w:tcPr>
          <w:p w:rsidR="005344E9" w:rsidRDefault="005344E9" w:rsidP="00291280">
            <w:r>
              <w:t xml:space="preserve">0.6 </w:t>
            </w:r>
            <w:proofErr w:type="spellStart"/>
            <w:r>
              <w:t>lt</w:t>
            </w:r>
            <w:proofErr w:type="spellEnd"/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1.0 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r>
              <w:t>Cloruro de Metileno</w:t>
            </w:r>
          </w:p>
        </w:tc>
        <w:tc>
          <w:tcPr>
            <w:tcW w:w="1309" w:type="dxa"/>
          </w:tcPr>
          <w:p w:rsidR="005344E9" w:rsidRDefault="005344E9" w:rsidP="00EE0A77">
            <w:r>
              <w:t>--</w:t>
            </w:r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1.0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>
            <w:proofErr w:type="spellStart"/>
            <w:r>
              <w:t>Ác.Fórmico</w:t>
            </w:r>
            <w:proofErr w:type="spellEnd"/>
          </w:p>
        </w:tc>
        <w:tc>
          <w:tcPr>
            <w:tcW w:w="1309" w:type="dxa"/>
          </w:tcPr>
          <w:p w:rsidR="005344E9" w:rsidRDefault="005344E9" w:rsidP="00831274">
            <w:r>
              <w:t xml:space="preserve">1.8 </w:t>
            </w:r>
            <w:proofErr w:type="spellStart"/>
            <w:r>
              <w:t>lt</w:t>
            </w:r>
            <w:proofErr w:type="spellEnd"/>
            <w:r>
              <w:t xml:space="preserve"> </w:t>
            </w:r>
          </w:p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>
            <w:r>
              <w:t xml:space="preserve">1.0 </w:t>
            </w:r>
            <w:proofErr w:type="spellStart"/>
            <w:r>
              <w:t>lt</w:t>
            </w:r>
            <w:proofErr w:type="spellEnd"/>
          </w:p>
        </w:tc>
      </w:tr>
      <w:tr w:rsidR="005344E9" w:rsidTr="00B36F64">
        <w:tc>
          <w:tcPr>
            <w:tcW w:w="1286" w:type="dxa"/>
          </w:tcPr>
          <w:p w:rsidR="005344E9" w:rsidRDefault="005344E9" w:rsidP="00EE0A77"/>
        </w:tc>
        <w:tc>
          <w:tcPr>
            <w:tcW w:w="1309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70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994" w:type="dxa"/>
          </w:tcPr>
          <w:p w:rsidR="005344E9" w:rsidRDefault="005344E9" w:rsidP="00EE0A77"/>
        </w:tc>
        <w:tc>
          <w:tcPr>
            <w:tcW w:w="1251" w:type="dxa"/>
          </w:tcPr>
          <w:p w:rsidR="005344E9" w:rsidRDefault="005344E9" w:rsidP="00EE0A77"/>
        </w:tc>
      </w:tr>
    </w:tbl>
    <w:p w:rsidR="00E009E2" w:rsidRDefault="00E009E2"/>
    <w:p w:rsidR="00440047" w:rsidRDefault="00440047">
      <w:r>
        <w:t>(*) – Corresponde a la suma del stock de todos los laboratorios y depósitos de FCAL – Es lo declarado al Registro Nacional de Precursores Químicos al término el segundo semestre/ 2017 (30/06/17).</w:t>
      </w:r>
    </w:p>
    <w:sectPr w:rsidR="00440047" w:rsidSect="005344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0047"/>
    <w:rsid w:val="00093397"/>
    <w:rsid w:val="00140004"/>
    <w:rsid w:val="0015334C"/>
    <w:rsid w:val="00291280"/>
    <w:rsid w:val="00440047"/>
    <w:rsid w:val="005344E9"/>
    <w:rsid w:val="006D6511"/>
    <w:rsid w:val="00831274"/>
    <w:rsid w:val="008B29BC"/>
    <w:rsid w:val="00E009E2"/>
    <w:rsid w:val="00F6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9</cp:revision>
  <dcterms:created xsi:type="dcterms:W3CDTF">2017-09-15T23:26:00Z</dcterms:created>
  <dcterms:modified xsi:type="dcterms:W3CDTF">2017-09-16T00:31:00Z</dcterms:modified>
</cp:coreProperties>
</file>