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362" w:rsidRPr="00C47362" w:rsidRDefault="00C47362" w:rsidP="00C47362">
      <w:pPr>
        <w:spacing w:after="0"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fldChar w:fldCharType="begin"/>
      </w:r>
      <w:r w:rsidRPr="00C47362">
        <w:rPr>
          <w:rFonts w:ascii="Times New Roman" w:eastAsia="Times New Roman" w:hAnsi="Times New Roman" w:cs="Times New Roman"/>
          <w:sz w:val="24"/>
          <w:szCs w:val="24"/>
          <w:lang w:eastAsia="es-ES"/>
        </w:rPr>
        <w:instrText xml:space="preserve"> HYPERLINK "http://posgrado.fceia.unr.edu.ar/?mod=carreras&amp;hacer=vermaestrias" </w:instrText>
      </w:r>
      <w:r w:rsidRPr="00C47362">
        <w:rPr>
          <w:rFonts w:ascii="Times New Roman" w:eastAsia="Times New Roman" w:hAnsi="Times New Roman" w:cs="Times New Roman"/>
          <w:sz w:val="24"/>
          <w:szCs w:val="24"/>
          <w:lang w:eastAsia="es-ES"/>
        </w:rPr>
        <w:fldChar w:fldCharType="separate"/>
      </w:r>
      <w:proofErr w:type="spellStart"/>
      <w:proofErr w:type="gramStart"/>
      <w:r w:rsidRPr="00C47362">
        <w:rPr>
          <w:rFonts w:ascii="Times New Roman" w:eastAsia="Times New Roman" w:hAnsi="Times New Roman" w:cs="Times New Roman"/>
          <w:color w:val="0000FF"/>
          <w:sz w:val="24"/>
          <w:szCs w:val="24"/>
          <w:u w:val="single"/>
          <w:lang w:eastAsia="es-ES"/>
        </w:rPr>
        <w:t>aestría</w:t>
      </w:r>
      <w:proofErr w:type="spellEnd"/>
      <w:proofErr w:type="gramEnd"/>
      <w:r w:rsidRPr="00C47362">
        <w:rPr>
          <w:rFonts w:ascii="Times New Roman" w:eastAsia="Times New Roman" w:hAnsi="Times New Roman" w:cs="Times New Roman"/>
          <w:sz w:val="24"/>
          <w:szCs w:val="24"/>
          <w:lang w:eastAsia="es-ES"/>
        </w:rPr>
        <w:fldChar w:fldCharType="end"/>
      </w:r>
      <w:r>
        <w:rPr>
          <w:rFonts w:ascii="Times New Roman" w:eastAsia="Times New Roman" w:hAnsi="Times New Roman" w:cs="Times New Roman"/>
          <w:noProof/>
          <w:sz w:val="24"/>
          <w:szCs w:val="24"/>
          <w:lang w:eastAsia="es-ES"/>
        </w:rPr>
        <w:drawing>
          <wp:inline distT="0" distB="0" distL="0" distR="0">
            <wp:extent cx="95250" cy="95250"/>
            <wp:effectExtent l="19050" t="0" r="0" b="0"/>
            <wp:docPr id="1" name="Imagen 1" descr="http://posgrado.fceia.unr.edu.ar/aplicacion/vista/img/flecharu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sgrado.fceia.unr.edu.ar/aplicacion/vista/img/flecharuta.gif"/>
                    <pic:cNvPicPr>
                      <a:picLocks noChangeAspect="1" noChangeArrowheads="1"/>
                    </pic:cNvPicPr>
                  </pic:nvPicPr>
                  <pic:blipFill>
                    <a:blip r:embed="rId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C47362">
        <w:rPr>
          <w:rFonts w:ascii="Times New Roman" w:eastAsia="Times New Roman" w:hAnsi="Times New Roman" w:cs="Times New Roman"/>
          <w:sz w:val="24"/>
          <w:szCs w:val="24"/>
          <w:lang w:eastAsia="es-ES"/>
        </w:rPr>
        <w:t>Maestría en Energía para el Desarrollo Sostenible</w:t>
      </w:r>
    </w:p>
    <w:p w:rsidR="00C47362" w:rsidRPr="00C47362" w:rsidRDefault="00C47362" w:rsidP="00C47362">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C47362">
        <w:rPr>
          <w:rFonts w:ascii="Times New Roman" w:eastAsia="Times New Roman" w:hAnsi="Times New Roman" w:cs="Times New Roman"/>
          <w:b/>
          <w:bCs/>
          <w:kern w:val="36"/>
          <w:sz w:val="48"/>
          <w:szCs w:val="48"/>
          <w:lang w:eastAsia="es-ES"/>
        </w:rPr>
        <w:t>Maestría en Energía para el Desarrollo Sostenible</w:t>
      </w:r>
    </w:p>
    <w:p w:rsidR="00C47362" w:rsidRPr="00C47362" w:rsidRDefault="00C47362" w:rsidP="00C47362">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C47362">
        <w:rPr>
          <w:rFonts w:ascii="Times New Roman" w:eastAsia="Times New Roman" w:hAnsi="Times New Roman" w:cs="Times New Roman"/>
          <w:b/>
          <w:bCs/>
          <w:sz w:val="36"/>
          <w:szCs w:val="36"/>
          <w:lang w:eastAsia="es-ES"/>
        </w:rPr>
        <w:t>Acreditación</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La carrera fue creada por Resolución 193/08 CS.- y modificada por la Resolución 953/1010 C.S.</w:t>
      </w:r>
      <w:r w:rsidRPr="00C47362">
        <w:rPr>
          <w:rFonts w:ascii="Times New Roman" w:eastAsia="Times New Roman" w:hAnsi="Times New Roman" w:cs="Times New Roman"/>
          <w:sz w:val="24"/>
          <w:szCs w:val="24"/>
          <w:lang w:eastAsia="es-ES"/>
        </w:rPr>
        <w:br/>
        <w:t>Ha sido acreditada ante la CONEAU por Resolución 592/2012.-</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El Plan de Estudios y Reglamento de la Carrera fueron modificados según Resolución Nº 216/2013 del Consejo Superior.</w:t>
      </w:r>
    </w:p>
    <w:p w:rsidR="00C47362" w:rsidRPr="00C47362" w:rsidRDefault="00C47362" w:rsidP="00C47362">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C47362">
        <w:rPr>
          <w:rFonts w:ascii="Times New Roman" w:eastAsia="Times New Roman" w:hAnsi="Times New Roman" w:cs="Times New Roman"/>
          <w:b/>
          <w:bCs/>
          <w:sz w:val="27"/>
          <w:szCs w:val="27"/>
          <w:lang w:eastAsia="es-ES"/>
        </w:rPr>
        <w:t>Finalidad</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La carrera de Maestría en Energía para el Desarrollo Sostenible tiene por finalidad formar a un posgraduado capacitado en el desarrollo e implementación de un nuevo modelo de desarrollo energético sostenible, que persiga no solamente la reducción de los impactos ambientales de la actividad humana sino también, que permita una adecuada generación de riqueza y un adecuado desarrollo social y cultural.</w:t>
      </w:r>
    </w:p>
    <w:p w:rsidR="00C47362" w:rsidRPr="00C47362" w:rsidRDefault="00C47362" w:rsidP="00C47362">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C47362">
        <w:rPr>
          <w:rFonts w:ascii="Times New Roman" w:eastAsia="Times New Roman" w:hAnsi="Times New Roman" w:cs="Times New Roman"/>
          <w:b/>
          <w:bCs/>
          <w:sz w:val="27"/>
          <w:szCs w:val="27"/>
          <w:lang w:eastAsia="es-ES"/>
        </w:rPr>
        <w:t>Objetivos</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El objeto de estudio de la carrera de Maestría en Energía para el Desarrollo Sostenible es el conjunto de conocimientos relacionados al ámbito del ahorro y la eficiencia energética, las energías renovables y la gestión de la energía, desde la perspectiva del nuevo paradigma de la sostenibilidad.</w:t>
      </w:r>
    </w:p>
    <w:p w:rsidR="00C47362" w:rsidRPr="00C47362" w:rsidRDefault="00C47362" w:rsidP="00C47362">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C47362">
        <w:rPr>
          <w:rFonts w:ascii="Times New Roman" w:eastAsia="Times New Roman" w:hAnsi="Times New Roman" w:cs="Times New Roman"/>
          <w:b/>
          <w:bCs/>
          <w:sz w:val="27"/>
          <w:szCs w:val="27"/>
          <w:lang w:eastAsia="es-ES"/>
        </w:rPr>
        <w:t>Título del Egresado</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Magister en Energía para el Desarrollo Sostenible</w:t>
      </w:r>
    </w:p>
    <w:p w:rsidR="00C47362" w:rsidRPr="00C47362" w:rsidRDefault="00C47362" w:rsidP="00C47362">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C47362">
        <w:rPr>
          <w:rFonts w:ascii="Times New Roman" w:eastAsia="Times New Roman" w:hAnsi="Times New Roman" w:cs="Times New Roman"/>
          <w:b/>
          <w:bCs/>
          <w:sz w:val="27"/>
          <w:szCs w:val="27"/>
          <w:lang w:eastAsia="es-ES"/>
        </w:rPr>
        <w:t>Duración</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C47362">
        <w:rPr>
          <w:rFonts w:ascii="Times New Roman" w:eastAsia="Times New Roman" w:hAnsi="Times New Roman" w:cs="Times New Roman"/>
          <w:sz w:val="24"/>
          <w:szCs w:val="24"/>
          <w:lang w:eastAsia="es-ES"/>
        </w:rPr>
        <w:t>dos</w:t>
      </w:r>
      <w:proofErr w:type="gramEnd"/>
      <w:r w:rsidRPr="00C47362">
        <w:rPr>
          <w:rFonts w:ascii="Times New Roman" w:eastAsia="Times New Roman" w:hAnsi="Times New Roman" w:cs="Times New Roman"/>
          <w:sz w:val="24"/>
          <w:szCs w:val="24"/>
          <w:lang w:eastAsia="es-ES"/>
        </w:rPr>
        <w:t xml:space="preserve"> años</w:t>
      </w:r>
    </w:p>
    <w:p w:rsidR="00C47362" w:rsidRPr="00C47362" w:rsidRDefault="00C47362" w:rsidP="00C47362">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C47362">
        <w:rPr>
          <w:rFonts w:ascii="Times New Roman" w:eastAsia="Times New Roman" w:hAnsi="Times New Roman" w:cs="Times New Roman"/>
          <w:b/>
          <w:bCs/>
          <w:sz w:val="27"/>
          <w:szCs w:val="27"/>
          <w:lang w:eastAsia="es-ES"/>
        </w:rPr>
        <w:t xml:space="preserve">Plan de Estudio </w:t>
      </w:r>
      <w:hyperlink r:id="rId6" w:tgtFrame="_blank" w:history="1">
        <w:r w:rsidRPr="00C47362">
          <w:rPr>
            <w:rFonts w:ascii="Times New Roman" w:eastAsia="Times New Roman" w:hAnsi="Times New Roman" w:cs="Times New Roman"/>
            <w:b/>
            <w:bCs/>
            <w:color w:val="0000FF"/>
            <w:sz w:val="27"/>
            <w:szCs w:val="27"/>
            <w:u w:val="single"/>
            <w:lang w:eastAsia="es-ES"/>
          </w:rPr>
          <w:t>[descargar]</w:t>
        </w:r>
      </w:hyperlink>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El plan de estudios de la carrera Maestría en Energía para el Desarrollo Sostenible está organizado en tres ciclos: Ciclo de Formación I, Ciclo de Formación II y Ciclo de Investigación, y finaliza con la presentación de una Tesis u Proyecto Final. La carga horaria total es de 700  horas.</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 </w:t>
      </w:r>
    </w:p>
    <w:p w:rsidR="00C47362" w:rsidRPr="00C47362" w:rsidRDefault="00C47362" w:rsidP="00C47362">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C47362">
        <w:rPr>
          <w:rFonts w:ascii="Times New Roman" w:eastAsia="Times New Roman" w:hAnsi="Times New Roman" w:cs="Times New Roman"/>
          <w:b/>
          <w:bCs/>
          <w:sz w:val="27"/>
          <w:szCs w:val="27"/>
          <w:lang w:eastAsia="es-ES"/>
        </w:rPr>
        <w:t>Asignaturas</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lastRenderedPageBreak/>
        <w:t>ME-1.1.1 ANALISI DEL CONTEXTO ENERGETICO.TENDENCIAS</w:t>
      </w:r>
      <w:r w:rsidRPr="00C47362">
        <w:rPr>
          <w:rFonts w:ascii="Times New Roman" w:eastAsia="Times New Roman" w:hAnsi="Times New Roman" w:cs="Times New Roman"/>
          <w:sz w:val="24"/>
          <w:szCs w:val="24"/>
          <w:lang w:eastAsia="es-ES"/>
        </w:rPr>
        <w:br/>
        <w:t xml:space="preserve">ME-1.2.1 ENERGÍA Y SOSTENIBILIDAD </w:t>
      </w:r>
      <w:r w:rsidRPr="00C47362">
        <w:rPr>
          <w:rFonts w:ascii="Times New Roman" w:eastAsia="Times New Roman" w:hAnsi="Times New Roman" w:cs="Times New Roman"/>
          <w:sz w:val="24"/>
          <w:szCs w:val="24"/>
          <w:lang w:eastAsia="es-ES"/>
        </w:rPr>
        <w:br/>
        <w:t xml:space="preserve">ME-1.3.1 PRINCIPIOS BÁSICOS Y TECNOLOGÍAS ENERGÉTICAS </w:t>
      </w:r>
      <w:r w:rsidRPr="00C47362">
        <w:rPr>
          <w:rFonts w:ascii="Times New Roman" w:eastAsia="Times New Roman" w:hAnsi="Times New Roman" w:cs="Times New Roman"/>
          <w:sz w:val="24"/>
          <w:szCs w:val="24"/>
          <w:lang w:eastAsia="es-ES"/>
        </w:rPr>
        <w:br/>
        <w:t xml:space="preserve">ME-1.4.1 EVALUACIÓN DE RECURSOS ENERGÉTICOS RENOVABLES </w:t>
      </w:r>
      <w:r w:rsidRPr="00C47362">
        <w:rPr>
          <w:rFonts w:ascii="Times New Roman" w:eastAsia="Times New Roman" w:hAnsi="Times New Roman" w:cs="Times New Roman"/>
          <w:sz w:val="24"/>
          <w:szCs w:val="24"/>
          <w:lang w:eastAsia="es-ES"/>
        </w:rPr>
        <w:br/>
        <w:t xml:space="preserve">ME-1.5.1 ENERGÍA SOLAR TÉRMICA </w:t>
      </w:r>
      <w:r w:rsidRPr="00C47362">
        <w:rPr>
          <w:rFonts w:ascii="Times New Roman" w:eastAsia="Times New Roman" w:hAnsi="Times New Roman" w:cs="Times New Roman"/>
          <w:sz w:val="24"/>
          <w:szCs w:val="24"/>
          <w:lang w:eastAsia="es-ES"/>
        </w:rPr>
        <w:br/>
        <w:t xml:space="preserve">ME-1.6.1 ENERGÍA SOLAR FOTOVOLTAICA </w:t>
      </w:r>
      <w:r w:rsidRPr="00C47362">
        <w:rPr>
          <w:rFonts w:ascii="Times New Roman" w:eastAsia="Times New Roman" w:hAnsi="Times New Roman" w:cs="Times New Roman"/>
          <w:sz w:val="24"/>
          <w:szCs w:val="24"/>
          <w:lang w:eastAsia="es-ES"/>
        </w:rPr>
        <w:br/>
        <w:t xml:space="preserve">ME-1.7.1 ENERGÍA EÓLICA </w:t>
      </w:r>
      <w:r w:rsidRPr="00C47362">
        <w:rPr>
          <w:rFonts w:ascii="Times New Roman" w:eastAsia="Times New Roman" w:hAnsi="Times New Roman" w:cs="Times New Roman"/>
          <w:sz w:val="24"/>
          <w:szCs w:val="24"/>
          <w:lang w:eastAsia="es-ES"/>
        </w:rPr>
        <w:br/>
        <w:t xml:space="preserve">ME-1.8.2 ENERGÍA DE LA BIOMASA </w:t>
      </w:r>
      <w:r w:rsidRPr="00C47362">
        <w:rPr>
          <w:rFonts w:ascii="Times New Roman" w:eastAsia="Times New Roman" w:hAnsi="Times New Roman" w:cs="Times New Roman"/>
          <w:sz w:val="24"/>
          <w:szCs w:val="24"/>
          <w:lang w:eastAsia="es-ES"/>
        </w:rPr>
        <w:br/>
        <w:t xml:space="preserve">ME-1.9.2 AHORRO, EFICIENCIA Y GESTIÓN DE LA ENERGÍA </w:t>
      </w:r>
      <w:r w:rsidRPr="00C47362">
        <w:rPr>
          <w:rFonts w:ascii="Times New Roman" w:eastAsia="Times New Roman" w:hAnsi="Times New Roman" w:cs="Times New Roman"/>
          <w:sz w:val="24"/>
          <w:szCs w:val="24"/>
          <w:lang w:eastAsia="es-ES"/>
        </w:rPr>
        <w:br/>
        <w:t xml:space="preserve">ME-1.10.2 EVALUACIÓN DE IMPACTO Y GESTIÓN ECONÓMICA </w:t>
      </w:r>
      <w:r w:rsidRPr="00C47362">
        <w:rPr>
          <w:rFonts w:ascii="Times New Roman" w:eastAsia="Times New Roman" w:hAnsi="Times New Roman" w:cs="Times New Roman"/>
          <w:sz w:val="24"/>
          <w:szCs w:val="24"/>
          <w:lang w:eastAsia="es-ES"/>
        </w:rPr>
        <w:br/>
        <w:t xml:space="preserve">ME-2.11.1 METODOLOGÍA DE LA INVESTIGACIÓN </w:t>
      </w:r>
      <w:r w:rsidRPr="00C47362">
        <w:rPr>
          <w:rFonts w:ascii="Times New Roman" w:eastAsia="Times New Roman" w:hAnsi="Times New Roman" w:cs="Times New Roman"/>
          <w:sz w:val="24"/>
          <w:szCs w:val="24"/>
          <w:lang w:eastAsia="es-ES"/>
        </w:rPr>
        <w:br/>
        <w:t xml:space="preserve">ME-2.12.1 ASIGNATURA ELECTIVA 1 </w:t>
      </w:r>
      <w:r w:rsidRPr="00C47362">
        <w:rPr>
          <w:rFonts w:ascii="Times New Roman" w:eastAsia="Times New Roman" w:hAnsi="Times New Roman" w:cs="Times New Roman"/>
          <w:sz w:val="24"/>
          <w:szCs w:val="24"/>
          <w:lang w:eastAsia="es-ES"/>
        </w:rPr>
        <w:br/>
        <w:t xml:space="preserve">ME-2.13.1 ASIGNATURA ELECTIVA 2 </w:t>
      </w:r>
      <w:r w:rsidRPr="00C47362">
        <w:rPr>
          <w:rFonts w:ascii="Times New Roman" w:eastAsia="Times New Roman" w:hAnsi="Times New Roman" w:cs="Times New Roman"/>
          <w:sz w:val="24"/>
          <w:szCs w:val="24"/>
          <w:lang w:eastAsia="es-ES"/>
        </w:rPr>
        <w:br/>
        <w:t>ME- 2.14.2 TALLER DE TESIS/PROYECTO FINAL</w:t>
      </w:r>
    </w:p>
    <w:p w:rsidR="00C47362" w:rsidRPr="00C47362" w:rsidRDefault="00C47362" w:rsidP="00C47362">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C47362">
        <w:rPr>
          <w:rFonts w:ascii="Times New Roman" w:eastAsia="Times New Roman" w:hAnsi="Times New Roman" w:cs="Times New Roman"/>
          <w:b/>
          <w:bCs/>
          <w:sz w:val="27"/>
          <w:szCs w:val="27"/>
          <w:lang w:eastAsia="es-ES"/>
        </w:rPr>
        <w:t>Tesis/Trabajo Final</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 ME-2.15.2 TESIS / PROYECTO FINAL</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La carrera de posgrado de Maestría en Energía para el Desarrollo Sostenible concluye con la Tesis de maestría o Proyecto Final, a elección del alumno. El objetivo es la aplicación de los conocimientos específicos adquiridos en la carrera, en un trabajo que demuestre su capacidad como investigador ó tecnólogo autónomo y que se base en un tema específico y/o desarrollo o aplicación de innovaciones tecnológicas vinculado a la problemática.</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 xml:space="preserve">Un jurado designado por el Consejo Directivo a propuesta de la Comisión Académica de Posgrado de la carrera de posgrado e integrado por tres profesores y/o investigadores que acrediten competencia en el tema de la tesis/proyecto final, tendrá a su cargo la evaluación del trabajo escrito, y en caso de ser aprobado, de la posterior defensa oral por parte del </w:t>
      </w:r>
      <w:proofErr w:type="spellStart"/>
      <w:r w:rsidRPr="00C47362">
        <w:rPr>
          <w:rFonts w:ascii="Times New Roman" w:eastAsia="Times New Roman" w:hAnsi="Times New Roman" w:cs="Times New Roman"/>
          <w:sz w:val="24"/>
          <w:szCs w:val="24"/>
          <w:lang w:eastAsia="es-ES"/>
        </w:rPr>
        <w:t>maestrando</w:t>
      </w:r>
      <w:proofErr w:type="spellEnd"/>
      <w:r w:rsidRPr="00C47362">
        <w:rPr>
          <w:rFonts w:ascii="Times New Roman" w:eastAsia="Times New Roman" w:hAnsi="Times New Roman" w:cs="Times New Roman"/>
          <w:sz w:val="24"/>
          <w:szCs w:val="24"/>
          <w:lang w:eastAsia="es-ES"/>
        </w:rPr>
        <w:t>.</w:t>
      </w:r>
    </w:p>
    <w:p w:rsidR="00C47362" w:rsidRPr="00C47362" w:rsidRDefault="00C47362" w:rsidP="00C47362">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C47362">
        <w:rPr>
          <w:rFonts w:ascii="Times New Roman" w:eastAsia="Times New Roman" w:hAnsi="Times New Roman" w:cs="Times New Roman"/>
          <w:b/>
          <w:bCs/>
          <w:sz w:val="27"/>
          <w:szCs w:val="27"/>
          <w:lang w:eastAsia="es-ES"/>
        </w:rPr>
        <w:t>Requisitos y procedimientos para la presentación del proyecto de tesis</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hyperlink r:id="rId7" w:tgtFrame="_blank" w:history="1">
        <w:r w:rsidRPr="00C47362">
          <w:rPr>
            <w:rFonts w:ascii="Times New Roman" w:eastAsia="Times New Roman" w:hAnsi="Times New Roman" w:cs="Times New Roman"/>
            <w:color w:val="0000FF"/>
            <w:sz w:val="24"/>
            <w:szCs w:val="24"/>
            <w:u w:val="single"/>
            <w:lang w:eastAsia="es-ES"/>
          </w:rPr>
          <w:t>Carátula</w:t>
        </w:r>
      </w:hyperlink>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hyperlink r:id="rId8" w:tgtFrame="_blank" w:history="1">
        <w:r w:rsidRPr="00C47362">
          <w:rPr>
            <w:rFonts w:ascii="Times New Roman" w:eastAsia="Times New Roman" w:hAnsi="Times New Roman" w:cs="Times New Roman"/>
            <w:color w:val="0000FF"/>
            <w:sz w:val="24"/>
            <w:szCs w:val="24"/>
            <w:u w:val="single"/>
            <w:lang w:eastAsia="es-ES"/>
          </w:rPr>
          <w:t>Pautas_para_la_presentación_del_Proyecto_de_Tesis.pdf</w:t>
        </w:r>
      </w:hyperlink>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 </w:t>
      </w:r>
    </w:p>
    <w:p w:rsidR="00C47362" w:rsidRPr="00C47362" w:rsidRDefault="00C47362" w:rsidP="00C47362">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C47362">
        <w:rPr>
          <w:rFonts w:ascii="Times New Roman" w:eastAsia="Times New Roman" w:hAnsi="Times New Roman" w:cs="Times New Roman"/>
          <w:b/>
          <w:bCs/>
          <w:sz w:val="27"/>
          <w:szCs w:val="27"/>
          <w:lang w:eastAsia="es-ES"/>
        </w:rPr>
        <w:t>Perfil del Egresado</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El egresado está capacitado para:</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 Disponer de la información y los conocimientos básicos sobre los límites, los conflictos y los impactos asociados al uso de energías fósiles, sobre las alternativas y las políticas de mitigación para un modelo de energía sostenible, y comprender la necesidad de un uso racional y eficiente de toda forma de energía, fósil o renovable, para lograr un desarrollo humano más sostenible.</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lastRenderedPageBreak/>
        <w:t>- Disponer de una perspectiva clara de las posibilidades y la viabilidad económica de las energías renovables, relacionando el conjunto de conocimientos adquiridos (sociales, instrumentales y tecnológicos) e interpretándolos como componentes de un conocimiento coherente e interdependiente.</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 Disponer de los conocimientos básicos para desarrollar una actividad profesional en el ámbito de la instalación, la operación, la gestión y el mantenimiento de sistemas de energías renovables, con una formación básica sobre las diferentes tecnologías asociadas a estos sistemas. </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 Conocer la normativa energética y los marcos de regulación del uso de las energías renovables en su contexto. Disponer de criterios de ahorro y eficiencia energética suficientes para poder afrontar, en el ejercicio de su tarea profesional, la mejora energética de las instalaciones ya existentes basadas en el uso de las energías fósiles.</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 Conocer las fuentes de información necesarias para disponer de una actualización permanente y continuada de sus conocimientos, así como las herramientas de búsqueda de información, y sabe adaptarse a los cambios, así como organizar, interpretar, asimilar y elaborar esta información para el correcto desarrollo de su tarea. </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 Trabajar en equipos multidisciplinarios.</w:t>
      </w:r>
    </w:p>
    <w:p w:rsidR="00C47362" w:rsidRPr="00C47362" w:rsidRDefault="00C47362" w:rsidP="00C47362">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C47362">
        <w:rPr>
          <w:rFonts w:ascii="Times New Roman" w:eastAsia="Times New Roman" w:hAnsi="Times New Roman" w:cs="Times New Roman"/>
          <w:b/>
          <w:bCs/>
          <w:sz w:val="27"/>
          <w:szCs w:val="27"/>
          <w:lang w:eastAsia="es-ES"/>
        </w:rPr>
        <w:t>Inscripción</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El aspirante deberá poseer título universitario de Ingeniero, Arquitecto o Licenciado en Medio Ambiente. Excepcionalmente podrán admitirse otros graduados universitarios que demuestren una adecuada trayectoria profesional vinculada al área laboral específica, que a criterio de la comisión de Posgrado, ponga en evidencia una sólida formación y puedan cumplimentar los requisitos requeridos.</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 xml:space="preserve">A los efectos de someterse a un proceso de admisión, los postulantes deberán presentar: </w:t>
      </w:r>
      <w:r w:rsidRPr="00C47362">
        <w:rPr>
          <w:rFonts w:ascii="Times New Roman" w:eastAsia="Times New Roman" w:hAnsi="Times New Roman" w:cs="Times New Roman"/>
          <w:sz w:val="24"/>
          <w:szCs w:val="24"/>
          <w:lang w:eastAsia="es-ES"/>
        </w:rPr>
        <w:br/>
      </w:r>
      <w:r w:rsidRPr="00C47362">
        <w:rPr>
          <w:rFonts w:ascii="Times New Roman" w:eastAsia="Times New Roman" w:hAnsi="Times New Roman" w:cs="Times New Roman"/>
          <w:sz w:val="24"/>
          <w:szCs w:val="24"/>
          <w:lang w:eastAsia="es-ES"/>
        </w:rPr>
        <w:br/>
        <w:t xml:space="preserve">- Solicitud de inscripción consignando datos personales </w:t>
      </w:r>
      <w:hyperlink r:id="rId9" w:tgtFrame="_blank" w:history="1">
        <w:r w:rsidRPr="00C47362">
          <w:rPr>
            <w:rFonts w:ascii="Times New Roman" w:eastAsia="Times New Roman" w:hAnsi="Times New Roman" w:cs="Times New Roman"/>
            <w:color w:val="0000FF"/>
            <w:sz w:val="24"/>
            <w:szCs w:val="24"/>
            <w:u w:val="single"/>
            <w:lang w:eastAsia="es-ES"/>
          </w:rPr>
          <w:t>S.U.R. 21</w:t>
        </w:r>
      </w:hyperlink>
      <w:r w:rsidRPr="00C47362">
        <w:rPr>
          <w:rFonts w:ascii="Times New Roman" w:eastAsia="Times New Roman" w:hAnsi="Times New Roman" w:cs="Times New Roman"/>
          <w:sz w:val="24"/>
          <w:szCs w:val="24"/>
          <w:lang w:eastAsia="es-ES"/>
        </w:rPr>
        <w:br/>
        <w:t xml:space="preserve">- </w:t>
      </w:r>
      <w:hyperlink r:id="rId10" w:tgtFrame="_blank" w:history="1">
        <w:r w:rsidRPr="00C47362">
          <w:rPr>
            <w:rFonts w:ascii="Times New Roman" w:eastAsia="Times New Roman" w:hAnsi="Times New Roman" w:cs="Times New Roman"/>
            <w:color w:val="0000FF"/>
            <w:sz w:val="24"/>
            <w:szCs w:val="24"/>
            <w:u w:val="single"/>
            <w:lang w:eastAsia="es-ES"/>
          </w:rPr>
          <w:t>Solicitud de Admisión.</w:t>
        </w:r>
      </w:hyperlink>
      <w:r w:rsidRPr="00C47362">
        <w:rPr>
          <w:rFonts w:ascii="Times New Roman" w:eastAsia="Times New Roman" w:hAnsi="Times New Roman" w:cs="Times New Roman"/>
          <w:sz w:val="24"/>
          <w:szCs w:val="24"/>
          <w:lang w:eastAsia="es-ES"/>
        </w:rPr>
        <w:br/>
        <w:t xml:space="preserve">- Copia Legalizada del título universitario de grado de universidades </w:t>
      </w:r>
      <w:proofErr w:type="spellStart"/>
      <w:proofErr w:type="gramStart"/>
      <w:r w:rsidRPr="00C47362">
        <w:rPr>
          <w:rFonts w:ascii="Times New Roman" w:eastAsia="Times New Roman" w:hAnsi="Times New Roman" w:cs="Times New Roman"/>
          <w:sz w:val="24"/>
          <w:szCs w:val="24"/>
          <w:lang w:eastAsia="es-ES"/>
        </w:rPr>
        <w:t>publicas</w:t>
      </w:r>
      <w:proofErr w:type="spellEnd"/>
      <w:proofErr w:type="gramEnd"/>
      <w:r w:rsidRPr="00C47362">
        <w:rPr>
          <w:rFonts w:ascii="Times New Roman" w:eastAsia="Times New Roman" w:hAnsi="Times New Roman" w:cs="Times New Roman"/>
          <w:sz w:val="24"/>
          <w:szCs w:val="24"/>
          <w:lang w:eastAsia="es-ES"/>
        </w:rPr>
        <w:t xml:space="preserve"> o privadas reconocidas por el Ministerio de Educación. </w:t>
      </w:r>
      <w:r w:rsidRPr="00C47362">
        <w:rPr>
          <w:rFonts w:ascii="Times New Roman" w:eastAsia="Times New Roman" w:hAnsi="Times New Roman" w:cs="Times New Roman"/>
          <w:sz w:val="24"/>
          <w:szCs w:val="24"/>
          <w:lang w:eastAsia="es-ES"/>
        </w:rPr>
        <w:br/>
        <w:t>- Currículum vítae.</w:t>
      </w:r>
      <w:r w:rsidRPr="00C47362">
        <w:rPr>
          <w:rFonts w:ascii="Times New Roman" w:eastAsia="Times New Roman" w:hAnsi="Times New Roman" w:cs="Times New Roman"/>
          <w:sz w:val="24"/>
          <w:szCs w:val="24"/>
          <w:lang w:eastAsia="es-ES"/>
        </w:rPr>
        <w:br/>
        <w:t>- 1 foto 4 x 4 color Frente, Fondo Blanco.</w:t>
      </w:r>
      <w:r w:rsidRPr="00C47362">
        <w:rPr>
          <w:rFonts w:ascii="Times New Roman" w:eastAsia="Times New Roman" w:hAnsi="Times New Roman" w:cs="Times New Roman"/>
          <w:sz w:val="24"/>
          <w:szCs w:val="24"/>
          <w:lang w:eastAsia="es-ES"/>
        </w:rPr>
        <w:br/>
        <w:t>- Fotocopia D.N.I.</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Los postulantes Extranjeros, además de la documentación descripta, deberán adjuntar:</w:t>
      </w:r>
      <w:r w:rsidRPr="00C47362">
        <w:rPr>
          <w:rFonts w:ascii="Times New Roman" w:eastAsia="Times New Roman" w:hAnsi="Times New Roman" w:cs="Times New Roman"/>
          <w:sz w:val="24"/>
          <w:szCs w:val="24"/>
          <w:lang w:eastAsia="es-ES"/>
        </w:rPr>
        <w:br/>
        <w:t xml:space="preserve">- Copia legalizada del título de grado en el </w:t>
      </w:r>
      <w:hyperlink r:id="rId11" w:tgtFrame="_blank" w:history="1">
        <w:r w:rsidRPr="00C47362">
          <w:rPr>
            <w:rFonts w:ascii="Times New Roman" w:eastAsia="Times New Roman" w:hAnsi="Times New Roman" w:cs="Times New Roman"/>
            <w:color w:val="0000FF"/>
            <w:sz w:val="24"/>
            <w:szCs w:val="24"/>
            <w:u w:val="single"/>
            <w:lang w:eastAsia="es-ES"/>
          </w:rPr>
          <w:t>Ministerio de Educación de la Nación Argentina</w:t>
        </w:r>
      </w:hyperlink>
      <w:r w:rsidRPr="00C47362">
        <w:rPr>
          <w:rFonts w:ascii="Times New Roman" w:eastAsia="Times New Roman" w:hAnsi="Times New Roman" w:cs="Times New Roman"/>
          <w:sz w:val="24"/>
          <w:szCs w:val="24"/>
          <w:lang w:eastAsia="es-ES"/>
        </w:rPr>
        <w:t xml:space="preserve">, o el consulado Argentino del país de origen o APOSTILLADO (el apostillado es la certificación válida en los </w:t>
      </w:r>
      <w:proofErr w:type="spellStart"/>
      <w:r w:rsidRPr="00C47362">
        <w:rPr>
          <w:rFonts w:ascii="Times New Roman" w:eastAsia="Times New Roman" w:hAnsi="Times New Roman" w:cs="Times New Roman"/>
          <w:sz w:val="24"/>
          <w:szCs w:val="24"/>
          <w:lang w:eastAsia="es-ES"/>
        </w:rPr>
        <w:t>paises</w:t>
      </w:r>
      <w:proofErr w:type="spellEnd"/>
      <w:r w:rsidRPr="00C47362">
        <w:rPr>
          <w:rFonts w:ascii="Times New Roman" w:eastAsia="Times New Roman" w:hAnsi="Times New Roman" w:cs="Times New Roman"/>
          <w:sz w:val="24"/>
          <w:szCs w:val="24"/>
          <w:lang w:eastAsia="es-ES"/>
        </w:rPr>
        <w:t xml:space="preserve"> </w:t>
      </w:r>
      <w:proofErr w:type="spellStart"/>
      <w:r w:rsidRPr="00C47362">
        <w:rPr>
          <w:rFonts w:ascii="Times New Roman" w:eastAsia="Times New Roman" w:hAnsi="Times New Roman" w:cs="Times New Roman"/>
          <w:sz w:val="24"/>
          <w:szCs w:val="24"/>
          <w:lang w:eastAsia="es-ES"/>
        </w:rPr>
        <w:t>quehayan</w:t>
      </w:r>
      <w:proofErr w:type="spellEnd"/>
      <w:r w:rsidRPr="00C47362">
        <w:rPr>
          <w:rFonts w:ascii="Times New Roman" w:eastAsia="Times New Roman" w:hAnsi="Times New Roman" w:cs="Times New Roman"/>
          <w:sz w:val="24"/>
          <w:szCs w:val="24"/>
          <w:lang w:eastAsia="es-ES"/>
        </w:rPr>
        <w:t xml:space="preserve"> suscripto el Convenio de La Haya). Para estos casos que la documentación sea certificada por el consulado Argentino del país de origen, las firmas de las autoridades consulares deben ser legalizadas por el </w:t>
      </w:r>
      <w:hyperlink r:id="rId12" w:tgtFrame="_blank" w:history="1">
        <w:r w:rsidRPr="00C47362">
          <w:rPr>
            <w:rFonts w:ascii="Times New Roman" w:eastAsia="Times New Roman" w:hAnsi="Times New Roman" w:cs="Times New Roman"/>
            <w:color w:val="0000FF"/>
            <w:sz w:val="24"/>
            <w:szCs w:val="24"/>
            <w:u w:val="single"/>
            <w:lang w:eastAsia="es-ES"/>
          </w:rPr>
          <w:t>Ministerio de Relaciones Exteriores, Comercio Internacional y Culto en Argentina</w:t>
        </w:r>
      </w:hyperlink>
      <w:r w:rsidRPr="00C47362">
        <w:rPr>
          <w:rFonts w:ascii="Times New Roman" w:eastAsia="Times New Roman" w:hAnsi="Times New Roman" w:cs="Times New Roman"/>
          <w:sz w:val="24"/>
          <w:szCs w:val="24"/>
          <w:lang w:eastAsia="es-ES"/>
        </w:rPr>
        <w:t>.</w:t>
      </w:r>
      <w:r w:rsidRPr="00C47362">
        <w:rPr>
          <w:rFonts w:ascii="Times New Roman" w:eastAsia="Times New Roman" w:hAnsi="Times New Roman" w:cs="Times New Roman"/>
          <w:sz w:val="24"/>
          <w:szCs w:val="24"/>
          <w:lang w:eastAsia="es-ES"/>
        </w:rPr>
        <w:br/>
        <w:t xml:space="preserve">- Acompañar en todos los casos PLAN DE ESTUDIOS de </w:t>
      </w:r>
      <w:proofErr w:type="gramStart"/>
      <w:r w:rsidRPr="00C47362">
        <w:rPr>
          <w:rFonts w:ascii="Times New Roman" w:eastAsia="Times New Roman" w:hAnsi="Times New Roman" w:cs="Times New Roman"/>
          <w:sz w:val="24"/>
          <w:szCs w:val="24"/>
          <w:lang w:eastAsia="es-ES"/>
        </w:rPr>
        <w:t>las carrera</w:t>
      </w:r>
      <w:proofErr w:type="gramEnd"/>
      <w:r w:rsidRPr="00C47362">
        <w:rPr>
          <w:rFonts w:ascii="Times New Roman" w:eastAsia="Times New Roman" w:hAnsi="Times New Roman" w:cs="Times New Roman"/>
          <w:sz w:val="24"/>
          <w:szCs w:val="24"/>
          <w:lang w:eastAsia="es-ES"/>
        </w:rPr>
        <w:t xml:space="preserve"> de grado.</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lastRenderedPageBreak/>
        <w:br/>
        <w:t>La selección será resuelta por la Comisión de Posgrado de la carrera.</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 </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b/>
          <w:bCs/>
          <w:sz w:val="24"/>
          <w:szCs w:val="24"/>
          <w:lang w:eastAsia="es-ES"/>
        </w:rPr>
        <w:t xml:space="preserve">Solicitud de Título </w:t>
      </w:r>
      <w:proofErr w:type="gramStart"/>
      <w:r w:rsidRPr="00C47362">
        <w:rPr>
          <w:rFonts w:ascii="Times New Roman" w:eastAsia="Times New Roman" w:hAnsi="Times New Roman" w:cs="Times New Roman"/>
          <w:b/>
          <w:bCs/>
          <w:sz w:val="24"/>
          <w:szCs w:val="24"/>
          <w:lang w:eastAsia="es-ES"/>
        </w:rPr>
        <w:t>( Egreso</w:t>
      </w:r>
      <w:proofErr w:type="gramEnd"/>
      <w:r w:rsidRPr="00C47362">
        <w:rPr>
          <w:rFonts w:ascii="Times New Roman" w:eastAsia="Times New Roman" w:hAnsi="Times New Roman" w:cs="Times New Roman"/>
          <w:b/>
          <w:bCs/>
          <w:sz w:val="24"/>
          <w:szCs w:val="24"/>
          <w:lang w:eastAsia="es-ES"/>
        </w:rPr>
        <w:t xml:space="preserve"> )</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 xml:space="preserve">El trámite de otorgamiento de título y correspondiente expedición de diploma se iniciará con la solicitud del interesado ante la unidad académica en que desarrollara la carrera respectiva. </w:t>
      </w:r>
      <w:r w:rsidRPr="00C47362">
        <w:rPr>
          <w:rFonts w:ascii="Times New Roman" w:eastAsia="Times New Roman" w:hAnsi="Times New Roman" w:cs="Times New Roman"/>
          <w:b/>
          <w:bCs/>
          <w:sz w:val="24"/>
          <w:szCs w:val="24"/>
          <w:lang w:eastAsia="es-ES"/>
        </w:rPr>
        <w:t>(Ordenanza Nº 667 U.N.R.)</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Para ello el interesado deberá presentar:</w:t>
      </w:r>
    </w:p>
    <w:p w:rsidR="00C47362" w:rsidRPr="00C47362" w:rsidRDefault="00C47362" w:rsidP="00C473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3" w:history="1">
        <w:r w:rsidRPr="00C47362">
          <w:rPr>
            <w:rFonts w:ascii="Times New Roman" w:eastAsia="Times New Roman" w:hAnsi="Times New Roman" w:cs="Times New Roman"/>
            <w:color w:val="0000FF"/>
            <w:sz w:val="24"/>
            <w:szCs w:val="24"/>
            <w:u w:val="single"/>
            <w:lang w:eastAsia="es-ES"/>
          </w:rPr>
          <w:t>Solicitud de Título</w:t>
        </w:r>
      </w:hyperlink>
    </w:p>
    <w:p w:rsidR="00C47362" w:rsidRPr="00C47362" w:rsidRDefault="00C47362" w:rsidP="00C473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Partida de Nacimiento Legalizada (Vigencia máxima 6 meses)</w:t>
      </w:r>
    </w:p>
    <w:p w:rsidR="00C47362" w:rsidRPr="00C47362" w:rsidRDefault="00C47362" w:rsidP="00C473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Fotocopia de D.N.I. Legalizada</w:t>
      </w:r>
    </w:p>
    <w:p w:rsidR="00C47362" w:rsidRPr="00C47362" w:rsidRDefault="00C47362" w:rsidP="00C473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Fotocopia del Título de Grado Legalizada</w:t>
      </w:r>
    </w:p>
    <w:p w:rsidR="00C47362" w:rsidRPr="00C47362" w:rsidRDefault="00C47362" w:rsidP="00C473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4 Fotos 2 x 3 Frente, Fondo Blanco (Tomadas al momento del pedido)</w:t>
      </w:r>
    </w:p>
    <w:p w:rsidR="00C47362" w:rsidRPr="00C47362" w:rsidRDefault="00C47362" w:rsidP="00C473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1 Foto 4 x 4 Frente, Fondo Blanco (Tomadas al momento del pedido)</w:t>
      </w:r>
    </w:p>
    <w:p w:rsidR="00C47362" w:rsidRPr="00C47362" w:rsidRDefault="00C47362" w:rsidP="00C47362">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Ficha de Tesis</w:t>
      </w:r>
    </w:p>
    <w:p w:rsidR="00C47362" w:rsidRPr="00C47362" w:rsidRDefault="00C47362" w:rsidP="00C47362">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C47362">
        <w:rPr>
          <w:rFonts w:ascii="Times New Roman" w:eastAsia="Times New Roman" w:hAnsi="Times New Roman" w:cs="Times New Roman"/>
          <w:b/>
          <w:bCs/>
          <w:sz w:val="36"/>
          <w:szCs w:val="36"/>
          <w:lang w:eastAsia="es-ES"/>
        </w:rPr>
        <w:t>Dictado</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Presencial</w:t>
      </w:r>
    </w:p>
    <w:p w:rsidR="00C47362" w:rsidRPr="00C47362" w:rsidRDefault="00C47362" w:rsidP="00C47362">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C47362">
        <w:rPr>
          <w:rFonts w:ascii="Times New Roman" w:eastAsia="Times New Roman" w:hAnsi="Times New Roman" w:cs="Times New Roman"/>
          <w:b/>
          <w:bCs/>
          <w:sz w:val="36"/>
          <w:szCs w:val="36"/>
          <w:lang w:eastAsia="es-ES"/>
        </w:rPr>
        <w:t>Comienzo</w:t>
      </w:r>
    </w:p>
    <w:p w:rsidR="00C47362" w:rsidRPr="00C47362" w:rsidRDefault="00C47362" w:rsidP="00C47362">
      <w:pPr>
        <w:spacing w:before="100" w:beforeAutospacing="1" w:after="100" w:afterAutospacing="1"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Inicio nueva Cohorte Mayo 2014</w:t>
      </w:r>
    </w:p>
    <w:p w:rsidR="00C47362" w:rsidRPr="00C47362" w:rsidRDefault="00C47362" w:rsidP="00C47362">
      <w:pPr>
        <w:spacing w:after="0" w:line="240" w:lineRule="auto"/>
        <w:rPr>
          <w:rFonts w:ascii="Times New Roman" w:eastAsia="Times New Roman" w:hAnsi="Times New Roman" w:cs="Times New Roman"/>
          <w:sz w:val="24"/>
          <w:szCs w:val="24"/>
          <w:lang w:eastAsia="es-ES"/>
        </w:rPr>
      </w:pPr>
    </w:p>
    <w:tbl>
      <w:tblPr>
        <w:tblW w:w="0" w:type="auto"/>
        <w:tblCellSpacing w:w="15" w:type="dxa"/>
        <w:tblBorders>
          <w:top w:val="single" w:sz="12" w:space="0" w:color="CCCCCC"/>
          <w:left w:val="single" w:sz="12" w:space="0" w:color="CCCCCC"/>
          <w:bottom w:val="single" w:sz="12" w:space="0" w:color="CCCCCC"/>
          <w:right w:val="single" w:sz="12" w:space="0" w:color="CCCCCC"/>
        </w:tblBorders>
        <w:tblCellMar>
          <w:top w:w="30" w:type="dxa"/>
          <w:left w:w="30" w:type="dxa"/>
          <w:bottom w:w="30" w:type="dxa"/>
          <w:right w:w="30" w:type="dxa"/>
        </w:tblCellMar>
        <w:tblLook w:val="04A0"/>
      </w:tblPr>
      <w:tblGrid>
        <w:gridCol w:w="2088"/>
        <w:gridCol w:w="4710"/>
        <w:gridCol w:w="141"/>
      </w:tblGrid>
      <w:tr w:rsidR="00C47362" w:rsidRPr="00C47362" w:rsidTr="00C47362">
        <w:trPr>
          <w:gridAfter w:val="1"/>
          <w:tblCellSpacing w:w="15" w:type="dxa"/>
        </w:trPr>
        <w:tc>
          <w:tcPr>
            <w:tcW w:w="0" w:type="auto"/>
            <w:gridSpan w:val="2"/>
            <w:shd w:val="clear" w:color="auto" w:fill="D9D9D9"/>
            <w:vAlign w:val="center"/>
            <w:hideMark/>
          </w:tcPr>
          <w:p w:rsidR="00C47362" w:rsidRPr="00C47362" w:rsidRDefault="00C47362" w:rsidP="00C47362">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C47362">
              <w:rPr>
                <w:rFonts w:ascii="Times New Roman" w:eastAsia="Times New Roman" w:hAnsi="Times New Roman" w:cs="Times New Roman"/>
                <w:b/>
                <w:bCs/>
                <w:sz w:val="27"/>
                <w:szCs w:val="27"/>
                <w:lang w:eastAsia="es-ES"/>
              </w:rPr>
              <w:t>Autoridades</w:t>
            </w:r>
          </w:p>
        </w:tc>
      </w:tr>
      <w:tr w:rsidR="00C47362" w:rsidRPr="00C47362" w:rsidTr="00C47362">
        <w:trPr>
          <w:gridAfter w:val="1"/>
          <w:tblCellSpacing w:w="15" w:type="dxa"/>
        </w:trPr>
        <w:tc>
          <w:tcPr>
            <w:tcW w:w="1800" w:type="dxa"/>
            <w:vAlign w:val="center"/>
            <w:hideMark/>
          </w:tcPr>
          <w:p w:rsidR="00C47362" w:rsidRPr="00C47362" w:rsidRDefault="00C47362" w:rsidP="00C47362">
            <w:pPr>
              <w:spacing w:after="0"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Resolución</w:t>
            </w:r>
          </w:p>
        </w:tc>
        <w:tc>
          <w:tcPr>
            <w:tcW w:w="4680" w:type="dxa"/>
            <w:vAlign w:val="center"/>
            <w:hideMark/>
          </w:tcPr>
          <w:p w:rsidR="00C47362" w:rsidRPr="00C47362" w:rsidRDefault="00C47362" w:rsidP="00C47362">
            <w:pPr>
              <w:spacing w:after="0"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w:t>
            </w:r>
            <w:proofErr w:type="gramStart"/>
            <w:r w:rsidRPr="00C47362">
              <w:rPr>
                <w:rFonts w:ascii="Times New Roman" w:eastAsia="Times New Roman" w:hAnsi="Times New Roman" w:cs="Times New Roman"/>
                <w:sz w:val="24"/>
                <w:szCs w:val="24"/>
                <w:lang w:eastAsia="es-ES"/>
              </w:rPr>
              <w:t>res</w:t>
            </w:r>
            <w:proofErr w:type="gramEnd"/>
            <w:r w:rsidRPr="00C47362">
              <w:rPr>
                <w:rFonts w:ascii="Times New Roman" w:eastAsia="Times New Roman" w:hAnsi="Times New Roman" w:cs="Times New Roman"/>
                <w:sz w:val="24"/>
                <w:szCs w:val="24"/>
                <w:lang w:eastAsia="es-ES"/>
              </w:rPr>
              <w:t>: 2 - 56/14.- ]</w:t>
            </w:r>
          </w:p>
        </w:tc>
      </w:tr>
      <w:tr w:rsidR="00C47362" w:rsidRPr="00C47362" w:rsidTr="00C47362">
        <w:trPr>
          <w:gridAfter w:val="1"/>
          <w:tblCellSpacing w:w="15" w:type="dxa"/>
        </w:trPr>
        <w:tc>
          <w:tcPr>
            <w:tcW w:w="0" w:type="auto"/>
            <w:vAlign w:val="center"/>
            <w:hideMark/>
          </w:tcPr>
          <w:p w:rsidR="00C47362" w:rsidRPr="00C47362" w:rsidRDefault="00C47362" w:rsidP="00C47362">
            <w:pPr>
              <w:spacing w:after="0"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Director Académico</w:t>
            </w:r>
          </w:p>
        </w:tc>
        <w:tc>
          <w:tcPr>
            <w:tcW w:w="0" w:type="auto"/>
            <w:vAlign w:val="center"/>
            <w:hideMark/>
          </w:tcPr>
          <w:p w:rsidR="00C47362" w:rsidRPr="00C47362" w:rsidRDefault="00C47362" w:rsidP="00C47362">
            <w:pPr>
              <w:spacing w:after="0"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 xml:space="preserve">Dr. Rubén </w:t>
            </w:r>
            <w:proofErr w:type="spellStart"/>
            <w:r w:rsidRPr="00C47362">
              <w:rPr>
                <w:rFonts w:ascii="Times New Roman" w:eastAsia="Times New Roman" w:hAnsi="Times New Roman" w:cs="Times New Roman"/>
                <w:sz w:val="24"/>
                <w:szCs w:val="24"/>
                <w:lang w:eastAsia="es-ES"/>
              </w:rPr>
              <w:t>Piacentini</w:t>
            </w:r>
            <w:proofErr w:type="spellEnd"/>
          </w:p>
        </w:tc>
      </w:tr>
      <w:tr w:rsidR="00C47362" w:rsidRPr="00C47362" w:rsidTr="00C47362">
        <w:trPr>
          <w:tblCellSpacing w:w="15" w:type="dxa"/>
        </w:trPr>
        <w:tc>
          <w:tcPr>
            <w:tcW w:w="0" w:type="auto"/>
            <w:vAlign w:val="center"/>
            <w:hideMark/>
          </w:tcPr>
          <w:p w:rsidR="00C47362" w:rsidRPr="00C47362" w:rsidRDefault="00C47362" w:rsidP="00C47362">
            <w:pPr>
              <w:spacing w:after="0"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Coordinador</w:t>
            </w:r>
          </w:p>
        </w:tc>
        <w:tc>
          <w:tcPr>
            <w:tcW w:w="0" w:type="auto"/>
            <w:vAlign w:val="center"/>
            <w:hideMark/>
          </w:tcPr>
          <w:p w:rsidR="00C47362" w:rsidRPr="00C47362" w:rsidRDefault="00C47362" w:rsidP="00C47362">
            <w:pPr>
              <w:spacing w:after="0" w:line="240" w:lineRule="auto"/>
              <w:rPr>
                <w:rFonts w:ascii="Times New Roman" w:eastAsia="Times New Roman" w:hAnsi="Times New Roman" w:cs="Times New Roman"/>
                <w:sz w:val="24"/>
                <w:szCs w:val="24"/>
                <w:lang w:eastAsia="es-ES"/>
              </w:rPr>
            </w:pPr>
            <w:proofErr w:type="spellStart"/>
            <w:r w:rsidRPr="00C47362">
              <w:rPr>
                <w:rFonts w:ascii="Times New Roman" w:eastAsia="Times New Roman" w:hAnsi="Times New Roman" w:cs="Times New Roman"/>
                <w:sz w:val="24"/>
                <w:szCs w:val="24"/>
                <w:lang w:eastAsia="es-ES"/>
              </w:rPr>
              <w:t>Mter</w:t>
            </w:r>
            <w:proofErr w:type="spellEnd"/>
            <w:r w:rsidRPr="00C47362">
              <w:rPr>
                <w:rFonts w:ascii="Times New Roman" w:eastAsia="Times New Roman" w:hAnsi="Times New Roman" w:cs="Times New Roman"/>
                <w:sz w:val="24"/>
                <w:szCs w:val="24"/>
                <w:lang w:eastAsia="es-ES"/>
              </w:rPr>
              <w:t xml:space="preserve">. Virginia </w:t>
            </w:r>
            <w:proofErr w:type="spellStart"/>
            <w:r w:rsidRPr="00C47362">
              <w:rPr>
                <w:rFonts w:ascii="Times New Roman" w:eastAsia="Times New Roman" w:hAnsi="Times New Roman" w:cs="Times New Roman"/>
                <w:sz w:val="24"/>
                <w:szCs w:val="24"/>
                <w:lang w:eastAsia="es-ES"/>
              </w:rPr>
              <w:t>Scotta</w:t>
            </w:r>
            <w:proofErr w:type="spellEnd"/>
            <w:r w:rsidRPr="00C47362">
              <w:rPr>
                <w:rFonts w:ascii="Times New Roman" w:eastAsia="Times New Roman" w:hAnsi="Times New Roman" w:cs="Times New Roman"/>
                <w:sz w:val="24"/>
                <w:szCs w:val="24"/>
                <w:lang w:eastAsia="es-ES"/>
              </w:rPr>
              <w:t xml:space="preserve"> (scotta@fceia.unr.edu.ar)</w:t>
            </w:r>
          </w:p>
        </w:tc>
        <w:tc>
          <w:tcPr>
            <w:tcW w:w="0" w:type="auto"/>
            <w:vAlign w:val="center"/>
            <w:hideMark/>
          </w:tcPr>
          <w:p w:rsidR="00C47362" w:rsidRPr="00C47362" w:rsidRDefault="00C47362" w:rsidP="00C47362">
            <w:pPr>
              <w:spacing w:after="0" w:line="240" w:lineRule="auto"/>
              <w:rPr>
                <w:rFonts w:ascii="Times New Roman" w:eastAsia="Times New Roman" w:hAnsi="Times New Roman" w:cs="Times New Roman"/>
                <w:sz w:val="24"/>
                <w:szCs w:val="24"/>
                <w:lang w:eastAsia="es-ES"/>
              </w:rPr>
            </w:pPr>
          </w:p>
        </w:tc>
      </w:tr>
      <w:tr w:rsidR="00C47362" w:rsidRPr="00C47362" w:rsidTr="00C47362">
        <w:trPr>
          <w:tblCellSpacing w:w="15" w:type="dxa"/>
        </w:trPr>
        <w:tc>
          <w:tcPr>
            <w:tcW w:w="4680" w:type="dxa"/>
            <w:gridSpan w:val="2"/>
            <w:shd w:val="clear" w:color="auto" w:fill="D9D9D9"/>
            <w:vAlign w:val="center"/>
            <w:hideMark/>
          </w:tcPr>
          <w:p w:rsidR="00C47362" w:rsidRPr="00C47362" w:rsidRDefault="00C47362" w:rsidP="00C47362">
            <w:pPr>
              <w:spacing w:after="0" w:line="240" w:lineRule="auto"/>
              <w:rPr>
                <w:rFonts w:ascii="Times New Roman" w:eastAsia="Times New Roman" w:hAnsi="Times New Roman" w:cs="Times New Roman"/>
                <w:b/>
                <w:bCs/>
                <w:color w:val="0044AA"/>
                <w:sz w:val="24"/>
                <w:szCs w:val="24"/>
                <w:lang w:eastAsia="es-ES"/>
              </w:rPr>
            </w:pPr>
            <w:r w:rsidRPr="00C47362">
              <w:rPr>
                <w:rFonts w:ascii="Times New Roman" w:eastAsia="Times New Roman" w:hAnsi="Times New Roman" w:cs="Times New Roman"/>
                <w:b/>
                <w:bCs/>
                <w:color w:val="0044AA"/>
                <w:sz w:val="24"/>
                <w:szCs w:val="24"/>
                <w:lang w:eastAsia="es-ES"/>
              </w:rPr>
              <w:t>COMISION DE POSGRADO</w:t>
            </w:r>
          </w:p>
        </w:tc>
        <w:tc>
          <w:tcPr>
            <w:tcW w:w="0" w:type="auto"/>
            <w:vAlign w:val="center"/>
            <w:hideMark/>
          </w:tcPr>
          <w:p w:rsidR="00C47362" w:rsidRPr="00C47362" w:rsidRDefault="00C47362" w:rsidP="00C47362">
            <w:pPr>
              <w:spacing w:after="0" w:line="240" w:lineRule="auto"/>
              <w:rPr>
                <w:rFonts w:ascii="Times New Roman" w:eastAsia="Times New Roman" w:hAnsi="Times New Roman" w:cs="Times New Roman"/>
                <w:sz w:val="20"/>
                <w:szCs w:val="20"/>
                <w:lang w:eastAsia="es-ES"/>
              </w:rPr>
            </w:pPr>
          </w:p>
        </w:tc>
      </w:tr>
      <w:tr w:rsidR="00C47362" w:rsidRPr="00C47362" w:rsidTr="00C47362">
        <w:trPr>
          <w:tblCellSpacing w:w="15" w:type="dxa"/>
        </w:trPr>
        <w:tc>
          <w:tcPr>
            <w:tcW w:w="4680" w:type="dxa"/>
            <w:gridSpan w:val="2"/>
            <w:shd w:val="clear" w:color="auto" w:fill="D9D9D9"/>
            <w:vAlign w:val="center"/>
            <w:hideMark/>
          </w:tcPr>
          <w:p w:rsidR="00C47362" w:rsidRPr="00C47362" w:rsidRDefault="00C47362" w:rsidP="00C47362">
            <w:pPr>
              <w:spacing w:after="0" w:line="240" w:lineRule="auto"/>
              <w:rPr>
                <w:rFonts w:ascii="Times New Roman" w:eastAsia="Times New Roman" w:hAnsi="Times New Roman" w:cs="Times New Roman"/>
                <w:b/>
                <w:bCs/>
                <w:color w:val="0044AA"/>
                <w:sz w:val="24"/>
                <w:szCs w:val="24"/>
                <w:lang w:eastAsia="es-ES"/>
              </w:rPr>
            </w:pPr>
            <w:r w:rsidRPr="00C47362">
              <w:rPr>
                <w:rFonts w:ascii="Times New Roman" w:eastAsia="Times New Roman" w:hAnsi="Times New Roman" w:cs="Times New Roman"/>
                <w:b/>
                <w:bCs/>
                <w:color w:val="0044AA"/>
                <w:sz w:val="24"/>
                <w:szCs w:val="24"/>
                <w:lang w:eastAsia="es-ES"/>
              </w:rPr>
              <w:t xml:space="preserve">Miembros </w:t>
            </w:r>
            <w:proofErr w:type="spellStart"/>
            <w:r w:rsidRPr="00C47362">
              <w:rPr>
                <w:rFonts w:ascii="Times New Roman" w:eastAsia="Times New Roman" w:hAnsi="Times New Roman" w:cs="Times New Roman"/>
                <w:b/>
                <w:bCs/>
                <w:color w:val="0044AA"/>
                <w:sz w:val="24"/>
                <w:szCs w:val="24"/>
                <w:lang w:eastAsia="es-ES"/>
              </w:rPr>
              <w:t>Títulares</w:t>
            </w:r>
            <w:proofErr w:type="spellEnd"/>
          </w:p>
        </w:tc>
        <w:tc>
          <w:tcPr>
            <w:tcW w:w="0" w:type="auto"/>
            <w:vAlign w:val="center"/>
            <w:hideMark/>
          </w:tcPr>
          <w:p w:rsidR="00C47362" w:rsidRPr="00C47362" w:rsidRDefault="00C47362" w:rsidP="00C47362">
            <w:pPr>
              <w:spacing w:after="0" w:line="240" w:lineRule="auto"/>
              <w:rPr>
                <w:rFonts w:ascii="Times New Roman" w:eastAsia="Times New Roman" w:hAnsi="Times New Roman" w:cs="Times New Roman"/>
                <w:sz w:val="20"/>
                <w:szCs w:val="20"/>
                <w:lang w:eastAsia="es-ES"/>
              </w:rPr>
            </w:pPr>
          </w:p>
        </w:tc>
      </w:tr>
      <w:tr w:rsidR="00C47362" w:rsidRPr="00C47362" w:rsidTr="00C47362">
        <w:trPr>
          <w:tblCellSpacing w:w="15" w:type="dxa"/>
        </w:trPr>
        <w:tc>
          <w:tcPr>
            <w:tcW w:w="0" w:type="auto"/>
            <w:gridSpan w:val="2"/>
            <w:vAlign w:val="center"/>
            <w:hideMark/>
          </w:tcPr>
          <w:p w:rsidR="00C47362" w:rsidRPr="00C47362" w:rsidRDefault="00C47362" w:rsidP="00C47362">
            <w:pPr>
              <w:spacing w:after="0"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 xml:space="preserve">1 - Dra. Sonia </w:t>
            </w:r>
            <w:proofErr w:type="spellStart"/>
            <w:r w:rsidRPr="00C47362">
              <w:rPr>
                <w:rFonts w:ascii="Times New Roman" w:eastAsia="Times New Roman" w:hAnsi="Times New Roman" w:cs="Times New Roman"/>
                <w:sz w:val="24"/>
                <w:szCs w:val="24"/>
                <w:lang w:eastAsia="es-ES"/>
              </w:rPr>
              <w:t>Concari</w:t>
            </w:r>
            <w:proofErr w:type="spellEnd"/>
            <w:r w:rsidRPr="00C47362">
              <w:rPr>
                <w:rFonts w:ascii="Times New Roman" w:eastAsia="Times New Roman" w:hAnsi="Times New Roman" w:cs="Times New Roman"/>
                <w:sz w:val="24"/>
                <w:szCs w:val="24"/>
                <w:lang w:eastAsia="es-ES"/>
              </w:rPr>
              <w:t xml:space="preserve"> </w:t>
            </w:r>
          </w:p>
        </w:tc>
        <w:tc>
          <w:tcPr>
            <w:tcW w:w="0" w:type="auto"/>
            <w:vAlign w:val="center"/>
            <w:hideMark/>
          </w:tcPr>
          <w:p w:rsidR="00C47362" w:rsidRPr="00C47362" w:rsidRDefault="00C47362" w:rsidP="00C47362">
            <w:pPr>
              <w:spacing w:after="0" w:line="240" w:lineRule="auto"/>
              <w:rPr>
                <w:rFonts w:ascii="Times New Roman" w:eastAsia="Times New Roman" w:hAnsi="Times New Roman" w:cs="Times New Roman"/>
                <w:sz w:val="24"/>
                <w:szCs w:val="24"/>
                <w:lang w:eastAsia="es-ES"/>
              </w:rPr>
            </w:pPr>
          </w:p>
        </w:tc>
      </w:tr>
      <w:tr w:rsidR="00C47362" w:rsidRPr="00C47362" w:rsidTr="00C47362">
        <w:trPr>
          <w:tblCellSpacing w:w="15" w:type="dxa"/>
        </w:trPr>
        <w:tc>
          <w:tcPr>
            <w:tcW w:w="0" w:type="auto"/>
            <w:gridSpan w:val="2"/>
            <w:vAlign w:val="center"/>
            <w:hideMark/>
          </w:tcPr>
          <w:p w:rsidR="00C47362" w:rsidRPr="00C47362" w:rsidRDefault="00C47362" w:rsidP="00C47362">
            <w:pPr>
              <w:spacing w:after="0"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 xml:space="preserve">2 - </w:t>
            </w:r>
            <w:proofErr w:type="spellStart"/>
            <w:r w:rsidRPr="00C47362">
              <w:rPr>
                <w:rFonts w:ascii="Times New Roman" w:eastAsia="Times New Roman" w:hAnsi="Times New Roman" w:cs="Times New Roman"/>
                <w:sz w:val="24"/>
                <w:szCs w:val="24"/>
                <w:lang w:eastAsia="es-ES"/>
              </w:rPr>
              <w:t>Mgter</w:t>
            </w:r>
            <w:proofErr w:type="spellEnd"/>
            <w:r w:rsidRPr="00C47362">
              <w:rPr>
                <w:rFonts w:ascii="Times New Roman" w:eastAsia="Times New Roman" w:hAnsi="Times New Roman" w:cs="Times New Roman"/>
                <w:sz w:val="24"/>
                <w:szCs w:val="24"/>
                <w:lang w:eastAsia="es-ES"/>
              </w:rPr>
              <w:t>. Ana Espinosa</w:t>
            </w:r>
          </w:p>
        </w:tc>
        <w:tc>
          <w:tcPr>
            <w:tcW w:w="0" w:type="auto"/>
            <w:vAlign w:val="center"/>
            <w:hideMark/>
          </w:tcPr>
          <w:p w:rsidR="00C47362" w:rsidRPr="00C47362" w:rsidRDefault="00C47362" w:rsidP="00C47362">
            <w:pPr>
              <w:spacing w:after="0" w:line="240" w:lineRule="auto"/>
              <w:rPr>
                <w:rFonts w:ascii="Times New Roman" w:eastAsia="Times New Roman" w:hAnsi="Times New Roman" w:cs="Times New Roman"/>
                <w:sz w:val="24"/>
                <w:szCs w:val="24"/>
                <w:lang w:eastAsia="es-ES"/>
              </w:rPr>
            </w:pPr>
          </w:p>
        </w:tc>
      </w:tr>
      <w:tr w:rsidR="00C47362" w:rsidRPr="00C47362" w:rsidTr="00C47362">
        <w:trPr>
          <w:tblCellSpacing w:w="15" w:type="dxa"/>
        </w:trPr>
        <w:tc>
          <w:tcPr>
            <w:tcW w:w="0" w:type="auto"/>
            <w:gridSpan w:val="2"/>
            <w:vAlign w:val="center"/>
            <w:hideMark/>
          </w:tcPr>
          <w:p w:rsidR="00C47362" w:rsidRPr="00C47362" w:rsidRDefault="00C47362" w:rsidP="00C47362">
            <w:pPr>
              <w:spacing w:after="0"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 xml:space="preserve">3 - </w:t>
            </w:r>
            <w:proofErr w:type="spellStart"/>
            <w:r w:rsidRPr="00C47362">
              <w:rPr>
                <w:rFonts w:ascii="Times New Roman" w:eastAsia="Times New Roman" w:hAnsi="Times New Roman" w:cs="Times New Roman"/>
                <w:sz w:val="24"/>
                <w:szCs w:val="24"/>
                <w:lang w:eastAsia="es-ES"/>
              </w:rPr>
              <w:t>Mgter</w:t>
            </w:r>
            <w:proofErr w:type="spellEnd"/>
            <w:r w:rsidRPr="00C47362">
              <w:rPr>
                <w:rFonts w:ascii="Times New Roman" w:eastAsia="Times New Roman" w:hAnsi="Times New Roman" w:cs="Times New Roman"/>
                <w:sz w:val="24"/>
                <w:szCs w:val="24"/>
                <w:lang w:eastAsia="es-ES"/>
              </w:rPr>
              <w:t xml:space="preserve">. Ing. Pablo </w:t>
            </w:r>
            <w:proofErr w:type="spellStart"/>
            <w:r w:rsidRPr="00C47362">
              <w:rPr>
                <w:rFonts w:ascii="Times New Roman" w:eastAsia="Times New Roman" w:hAnsi="Times New Roman" w:cs="Times New Roman"/>
                <w:sz w:val="24"/>
                <w:szCs w:val="24"/>
                <w:lang w:eastAsia="es-ES"/>
              </w:rPr>
              <w:t>Bertinat</w:t>
            </w:r>
            <w:proofErr w:type="spellEnd"/>
            <w:r w:rsidRPr="00C47362">
              <w:rPr>
                <w:rFonts w:ascii="Times New Roman" w:eastAsia="Times New Roman" w:hAnsi="Times New Roman" w:cs="Times New Roman"/>
                <w:sz w:val="24"/>
                <w:szCs w:val="24"/>
                <w:lang w:eastAsia="es-ES"/>
              </w:rPr>
              <w:t xml:space="preserve"> </w:t>
            </w:r>
          </w:p>
        </w:tc>
        <w:tc>
          <w:tcPr>
            <w:tcW w:w="0" w:type="auto"/>
            <w:vAlign w:val="center"/>
            <w:hideMark/>
          </w:tcPr>
          <w:p w:rsidR="00C47362" w:rsidRPr="00C47362" w:rsidRDefault="00C47362" w:rsidP="00C47362">
            <w:pPr>
              <w:spacing w:after="0" w:line="240" w:lineRule="auto"/>
              <w:rPr>
                <w:rFonts w:ascii="Times New Roman" w:eastAsia="Times New Roman" w:hAnsi="Times New Roman" w:cs="Times New Roman"/>
                <w:sz w:val="24"/>
                <w:szCs w:val="24"/>
                <w:lang w:eastAsia="es-ES"/>
              </w:rPr>
            </w:pPr>
          </w:p>
        </w:tc>
      </w:tr>
      <w:tr w:rsidR="00C47362" w:rsidRPr="00C47362" w:rsidTr="00C47362">
        <w:trPr>
          <w:tblCellSpacing w:w="15" w:type="dxa"/>
        </w:trPr>
        <w:tc>
          <w:tcPr>
            <w:tcW w:w="0" w:type="auto"/>
            <w:gridSpan w:val="2"/>
            <w:vAlign w:val="center"/>
            <w:hideMark/>
          </w:tcPr>
          <w:p w:rsidR="00C47362" w:rsidRPr="00C47362" w:rsidRDefault="00C47362" w:rsidP="00C47362">
            <w:pPr>
              <w:spacing w:after="0"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4 - Dr. Francisco Cardozo</w:t>
            </w:r>
          </w:p>
        </w:tc>
        <w:tc>
          <w:tcPr>
            <w:tcW w:w="0" w:type="auto"/>
            <w:vAlign w:val="center"/>
            <w:hideMark/>
          </w:tcPr>
          <w:p w:rsidR="00C47362" w:rsidRPr="00C47362" w:rsidRDefault="00C47362" w:rsidP="00C47362">
            <w:pPr>
              <w:spacing w:after="0" w:line="240" w:lineRule="auto"/>
              <w:rPr>
                <w:rFonts w:ascii="Times New Roman" w:eastAsia="Times New Roman" w:hAnsi="Times New Roman" w:cs="Times New Roman"/>
                <w:sz w:val="24"/>
                <w:szCs w:val="24"/>
                <w:lang w:eastAsia="es-ES"/>
              </w:rPr>
            </w:pPr>
          </w:p>
        </w:tc>
      </w:tr>
      <w:tr w:rsidR="00C47362" w:rsidRPr="00C47362" w:rsidTr="00C47362">
        <w:trPr>
          <w:tblCellSpacing w:w="15" w:type="dxa"/>
        </w:trPr>
        <w:tc>
          <w:tcPr>
            <w:tcW w:w="0" w:type="auto"/>
            <w:gridSpan w:val="2"/>
            <w:vAlign w:val="center"/>
            <w:hideMark/>
          </w:tcPr>
          <w:p w:rsidR="00C47362" w:rsidRPr="00C47362" w:rsidRDefault="00C47362" w:rsidP="00C47362">
            <w:pPr>
              <w:spacing w:after="0"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 xml:space="preserve">5 - </w:t>
            </w:r>
            <w:proofErr w:type="spellStart"/>
            <w:r w:rsidRPr="00C47362">
              <w:rPr>
                <w:rFonts w:ascii="Times New Roman" w:eastAsia="Times New Roman" w:hAnsi="Times New Roman" w:cs="Times New Roman"/>
                <w:sz w:val="24"/>
                <w:szCs w:val="24"/>
                <w:lang w:eastAsia="es-ES"/>
              </w:rPr>
              <w:t>Mter</w:t>
            </w:r>
            <w:proofErr w:type="spellEnd"/>
            <w:r w:rsidRPr="00C47362">
              <w:rPr>
                <w:rFonts w:ascii="Times New Roman" w:eastAsia="Times New Roman" w:hAnsi="Times New Roman" w:cs="Times New Roman"/>
                <w:sz w:val="24"/>
                <w:szCs w:val="24"/>
                <w:lang w:eastAsia="es-ES"/>
              </w:rPr>
              <w:t xml:space="preserve">. Virginia </w:t>
            </w:r>
            <w:proofErr w:type="spellStart"/>
            <w:r w:rsidRPr="00C47362">
              <w:rPr>
                <w:rFonts w:ascii="Times New Roman" w:eastAsia="Times New Roman" w:hAnsi="Times New Roman" w:cs="Times New Roman"/>
                <w:sz w:val="24"/>
                <w:szCs w:val="24"/>
                <w:lang w:eastAsia="es-ES"/>
              </w:rPr>
              <w:t>Scotta</w:t>
            </w:r>
            <w:proofErr w:type="spellEnd"/>
          </w:p>
        </w:tc>
        <w:tc>
          <w:tcPr>
            <w:tcW w:w="0" w:type="auto"/>
            <w:vAlign w:val="center"/>
            <w:hideMark/>
          </w:tcPr>
          <w:p w:rsidR="00C47362" w:rsidRPr="00C47362" w:rsidRDefault="00C47362" w:rsidP="00C47362">
            <w:pPr>
              <w:spacing w:after="0" w:line="240" w:lineRule="auto"/>
              <w:rPr>
                <w:rFonts w:ascii="Times New Roman" w:eastAsia="Times New Roman" w:hAnsi="Times New Roman" w:cs="Times New Roman"/>
                <w:sz w:val="24"/>
                <w:szCs w:val="24"/>
                <w:lang w:eastAsia="es-ES"/>
              </w:rPr>
            </w:pPr>
          </w:p>
        </w:tc>
      </w:tr>
      <w:tr w:rsidR="00C47362" w:rsidRPr="00C47362" w:rsidTr="00C47362">
        <w:trPr>
          <w:tblCellSpacing w:w="15" w:type="dxa"/>
        </w:trPr>
        <w:tc>
          <w:tcPr>
            <w:tcW w:w="4680" w:type="dxa"/>
            <w:gridSpan w:val="2"/>
            <w:shd w:val="clear" w:color="auto" w:fill="D9D9D9"/>
            <w:vAlign w:val="center"/>
            <w:hideMark/>
          </w:tcPr>
          <w:p w:rsidR="00C47362" w:rsidRPr="00C47362" w:rsidRDefault="00C47362" w:rsidP="00C47362">
            <w:pPr>
              <w:spacing w:after="0" w:line="240" w:lineRule="auto"/>
              <w:rPr>
                <w:rFonts w:ascii="Times New Roman" w:eastAsia="Times New Roman" w:hAnsi="Times New Roman" w:cs="Times New Roman"/>
                <w:b/>
                <w:bCs/>
                <w:color w:val="0044AA"/>
                <w:sz w:val="24"/>
                <w:szCs w:val="24"/>
                <w:lang w:eastAsia="es-ES"/>
              </w:rPr>
            </w:pPr>
            <w:r w:rsidRPr="00C47362">
              <w:rPr>
                <w:rFonts w:ascii="Times New Roman" w:eastAsia="Times New Roman" w:hAnsi="Times New Roman" w:cs="Times New Roman"/>
                <w:b/>
                <w:bCs/>
                <w:color w:val="0044AA"/>
                <w:sz w:val="24"/>
                <w:szCs w:val="24"/>
                <w:lang w:eastAsia="es-ES"/>
              </w:rPr>
              <w:t>Miembros Suplentes</w:t>
            </w:r>
          </w:p>
        </w:tc>
        <w:tc>
          <w:tcPr>
            <w:tcW w:w="0" w:type="auto"/>
            <w:vAlign w:val="center"/>
            <w:hideMark/>
          </w:tcPr>
          <w:p w:rsidR="00C47362" w:rsidRPr="00C47362" w:rsidRDefault="00C47362" w:rsidP="00C47362">
            <w:pPr>
              <w:spacing w:after="0" w:line="240" w:lineRule="auto"/>
              <w:rPr>
                <w:rFonts w:ascii="Times New Roman" w:eastAsia="Times New Roman" w:hAnsi="Times New Roman" w:cs="Times New Roman"/>
                <w:sz w:val="20"/>
                <w:szCs w:val="20"/>
                <w:lang w:eastAsia="es-ES"/>
              </w:rPr>
            </w:pPr>
          </w:p>
        </w:tc>
      </w:tr>
      <w:tr w:rsidR="00C47362" w:rsidRPr="00C47362" w:rsidTr="00C47362">
        <w:trPr>
          <w:tblCellSpacing w:w="15" w:type="dxa"/>
        </w:trPr>
        <w:tc>
          <w:tcPr>
            <w:tcW w:w="0" w:type="auto"/>
            <w:gridSpan w:val="2"/>
            <w:vAlign w:val="center"/>
            <w:hideMark/>
          </w:tcPr>
          <w:p w:rsidR="00C47362" w:rsidRPr="00C47362" w:rsidRDefault="00C47362" w:rsidP="00C47362">
            <w:pPr>
              <w:spacing w:after="0"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 xml:space="preserve">1 - Dr. Miguel Lara/ Ing. Enrique </w:t>
            </w:r>
            <w:proofErr w:type="spellStart"/>
            <w:r w:rsidRPr="00C47362">
              <w:rPr>
                <w:rFonts w:ascii="Times New Roman" w:eastAsia="Times New Roman" w:hAnsi="Times New Roman" w:cs="Times New Roman"/>
                <w:sz w:val="24"/>
                <w:szCs w:val="24"/>
                <w:lang w:eastAsia="es-ES"/>
              </w:rPr>
              <w:t>Dreifus</w:t>
            </w:r>
            <w:proofErr w:type="spellEnd"/>
            <w:r w:rsidRPr="00C47362">
              <w:rPr>
                <w:rFonts w:ascii="Times New Roman" w:eastAsia="Times New Roman" w:hAnsi="Times New Roman" w:cs="Times New Roman"/>
                <w:sz w:val="24"/>
                <w:szCs w:val="24"/>
                <w:lang w:eastAsia="es-ES"/>
              </w:rPr>
              <w:t xml:space="preserve"> </w:t>
            </w:r>
          </w:p>
        </w:tc>
        <w:tc>
          <w:tcPr>
            <w:tcW w:w="0" w:type="auto"/>
            <w:vAlign w:val="center"/>
            <w:hideMark/>
          </w:tcPr>
          <w:p w:rsidR="00C47362" w:rsidRPr="00C47362" w:rsidRDefault="00C47362" w:rsidP="00C47362">
            <w:pPr>
              <w:spacing w:after="0" w:line="240" w:lineRule="auto"/>
              <w:rPr>
                <w:rFonts w:ascii="Times New Roman" w:eastAsia="Times New Roman" w:hAnsi="Times New Roman" w:cs="Times New Roman"/>
                <w:sz w:val="24"/>
                <w:szCs w:val="24"/>
                <w:lang w:eastAsia="es-ES"/>
              </w:rPr>
            </w:pPr>
          </w:p>
        </w:tc>
      </w:tr>
      <w:tr w:rsidR="00C47362" w:rsidRPr="00C47362" w:rsidTr="00C47362">
        <w:trPr>
          <w:tblCellSpacing w:w="15" w:type="dxa"/>
        </w:trPr>
        <w:tc>
          <w:tcPr>
            <w:tcW w:w="0" w:type="auto"/>
            <w:gridSpan w:val="2"/>
            <w:vAlign w:val="center"/>
            <w:hideMark/>
          </w:tcPr>
          <w:p w:rsidR="00C47362" w:rsidRPr="00C47362" w:rsidRDefault="00C47362" w:rsidP="00C47362">
            <w:pPr>
              <w:spacing w:after="0" w:line="240" w:lineRule="auto"/>
              <w:rPr>
                <w:rFonts w:ascii="Times New Roman" w:eastAsia="Times New Roman" w:hAnsi="Times New Roman" w:cs="Times New Roman"/>
                <w:sz w:val="24"/>
                <w:szCs w:val="24"/>
                <w:lang w:eastAsia="es-ES"/>
              </w:rPr>
            </w:pPr>
            <w:r w:rsidRPr="00C47362">
              <w:rPr>
                <w:rFonts w:ascii="Times New Roman" w:eastAsia="Times New Roman" w:hAnsi="Times New Roman" w:cs="Times New Roman"/>
                <w:sz w:val="24"/>
                <w:szCs w:val="24"/>
                <w:lang w:eastAsia="es-ES"/>
              </w:rPr>
              <w:t xml:space="preserve">2 - Dr. Román </w:t>
            </w:r>
            <w:proofErr w:type="spellStart"/>
            <w:r w:rsidRPr="00C47362">
              <w:rPr>
                <w:rFonts w:ascii="Times New Roman" w:eastAsia="Times New Roman" w:hAnsi="Times New Roman" w:cs="Times New Roman"/>
                <w:sz w:val="24"/>
                <w:szCs w:val="24"/>
                <w:lang w:eastAsia="es-ES"/>
              </w:rPr>
              <w:t>Buitrago</w:t>
            </w:r>
            <w:proofErr w:type="spellEnd"/>
          </w:p>
        </w:tc>
        <w:tc>
          <w:tcPr>
            <w:tcW w:w="0" w:type="auto"/>
            <w:vAlign w:val="center"/>
            <w:hideMark/>
          </w:tcPr>
          <w:p w:rsidR="00C47362" w:rsidRPr="00C47362" w:rsidRDefault="00C47362" w:rsidP="00C47362">
            <w:pPr>
              <w:spacing w:after="0" w:line="240" w:lineRule="auto"/>
              <w:rPr>
                <w:rFonts w:ascii="Times New Roman" w:eastAsia="Times New Roman" w:hAnsi="Times New Roman" w:cs="Times New Roman"/>
                <w:sz w:val="24"/>
                <w:szCs w:val="24"/>
                <w:lang w:eastAsia="es-ES"/>
              </w:rPr>
            </w:pPr>
          </w:p>
        </w:tc>
      </w:tr>
    </w:tbl>
    <w:p w:rsidR="00D13703" w:rsidRDefault="00D13703" w:rsidP="00C47362"/>
    <w:sectPr w:rsidR="00D13703" w:rsidSect="00D13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B32C2"/>
    <w:multiLevelType w:val="multilevel"/>
    <w:tmpl w:val="F11C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7362"/>
    <w:rsid w:val="00C47362"/>
    <w:rsid w:val="00D1370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703"/>
  </w:style>
  <w:style w:type="paragraph" w:styleId="Ttulo1">
    <w:name w:val="heading 1"/>
    <w:basedOn w:val="Normal"/>
    <w:link w:val="Ttulo1Car"/>
    <w:uiPriority w:val="9"/>
    <w:qFormat/>
    <w:rsid w:val="00C473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C4736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C4736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7362"/>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C47362"/>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C47362"/>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C47362"/>
    <w:rPr>
      <w:color w:val="0000FF"/>
      <w:u w:val="single"/>
    </w:rPr>
  </w:style>
  <w:style w:type="paragraph" w:styleId="NormalWeb">
    <w:name w:val="Normal (Web)"/>
    <w:basedOn w:val="Normal"/>
    <w:uiPriority w:val="99"/>
    <w:semiHidden/>
    <w:unhideWhenUsed/>
    <w:rsid w:val="00C4736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47362"/>
    <w:rPr>
      <w:b/>
      <w:bCs/>
    </w:rPr>
  </w:style>
  <w:style w:type="paragraph" w:styleId="Textodeglobo">
    <w:name w:val="Balloon Text"/>
    <w:basedOn w:val="Normal"/>
    <w:link w:val="TextodegloboCar"/>
    <w:uiPriority w:val="99"/>
    <w:semiHidden/>
    <w:unhideWhenUsed/>
    <w:rsid w:val="00C473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73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9038739">
      <w:bodyDiv w:val="1"/>
      <w:marLeft w:val="0"/>
      <w:marRight w:val="0"/>
      <w:marTop w:val="0"/>
      <w:marBottom w:val="0"/>
      <w:divBdr>
        <w:top w:val="none" w:sz="0" w:space="0" w:color="auto"/>
        <w:left w:val="none" w:sz="0" w:space="0" w:color="auto"/>
        <w:bottom w:val="none" w:sz="0" w:space="0" w:color="auto"/>
        <w:right w:val="none" w:sz="0" w:space="0" w:color="auto"/>
      </w:divBdr>
      <w:divsChild>
        <w:div w:id="384990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sgrado.fceia.unr.edu.ar/aplicacion/vista/pdfs/Pautas_para_la_presentaci%C3%B3n_del_Proyecto_de_Tesis.pdf" TargetMode="External"/><Relationship Id="rId13" Type="http://schemas.openxmlformats.org/officeDocument/2006/relationships/hyperlink" Target="http://posgrado.fceia.unr.edu.ar/aplicacion/vista/pdfs/solicitud-de-titulo-de-posgrado.pdf" TargetMode="External"/><Relationship Id="rId3" Type="http://schemas.openxmlformats.org/officeDocument/2006/relationships/settings" Target="settings.xml"/><Relationship Id="rId7" Type="http://schemas.openxmlformats.org/officeDocument/2006/relationships/hyperlink" Target="http://posgrado.fceia.unr.edu.ar/aplicacion/vista/pdfs/Caratula.doc" TargetMode="External"/><Relationship Id="rId12" Type="http://schemas.openxmlformats.org/officeDocument/2006/relationships/hyperlink" Target="http://www.mrecic.gov.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sgrado.fceia.unr.edu.ar/aplicacion/vista/pdfs/2014_maestria_energia_para_el_desarrollo_sostenible.pdf" TargetMode="External"/><Relationship Id="rId11" Type="http://schemas.openxmlformats.org/officeDocument/2006/relationships/hyperlink" Target="http://portal.educacion.gov.ar/" TargetMode="External"/><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hyperlink" Target="http://posgrado.fceia.unr.edu.ar/aplicacion/vista/pdfs/nota_de_admisi%C3%B3n_2011.pdf" TargetMode="External"/><Relationship Id="rId4" Type="http://schemas.openxmlformats.org/officeDocument/2006/relationships/webSettings" Target="webSettings.xml"/><Relationship Id="rId9" Type="http://schemas.openxmlformats.org/officeDocument/2006/relationships/hyperlink" Target="http://posgrado.fceia.unr.edu.ar/aplicacion/vista/pdfs/SUR_21_2011.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1283</Words>
  <Characters>7059</Characters>
  <Application>Microsoft Office Word</Application>
  <DocSecurity>0</DocSecurity>
  <Lines>58</Lines>
  <Paragraphs>16</Paragraphs>
  <ScaleCrop>false</ScaleCrop>
  <Company>UNER</Company>
  <LinksUpToDate>false</LinksUpToDate>
  <CharactersWithSpaces>8326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2016-07-05T21:55:00Z</cp:lastPrinted>
  <dcterms:created xsi:type="dcterms:W3CDTF">2016-07-05T21:52:00Z</dcterms:created>
  <dcterms:modified xsi:type="dcterms:W3CDTF">2016-07-05T21:58:00Z</dcterms:modified>
</cp:coreProperties>
</file>