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Spec="center" w:tblpY="986"/>
        <w:tblW w:w="15105" w:type="dxa"/>
        <w:tblLook w:val="04A0"/>
      </w:tblPr>
      <w:tblGrid>
        <w:gridCol w:w="2078"/>
        <w:gridCol w:w="1370"/>
        <w:gridCol w:w="1541"/>
        <w:gridCol w:w="1468"/>
        <w:gridCol w:w="1469"/>
        <w:gridCol w:w="1339"/>
        <w:gridCol w:w="1354"/>
        <w:gridCol w:w="1400"/>
        <w:gridCol w:w="1769"/>
        <w:gridCol w:w="1317"/>
      </w:tblGrid>
      <w:tr w:rsidR="004C423A" w:rsidTr="00B1783A">
        <w:tc>
          <w:tcPr>
            <w:tcW w:w="2078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Proceso</w:t>
            </w:r>
          </w:p>
        </w:tc>
        <w:tc>
          <w:tcPr>
            <w:tcW w:w="1370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Producto cárnico</w:t>
            </w:r>
          </w:p>
        </w:tc>
        <w:tc>
          <w:tcPr>
            <w:tcW w:w="1541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Panificación</w:t>
            </w:r>
          </w:p>
        </w:tc>
        <w:tc>
          <w:tcPr>
            <w:tcW w:w="1468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Helado</w:t>
            </w:r>
          </w:p>
        </w:tc>
        <w:tc>
          <w:tcPr>
            <w:tcW w:w="1469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Análisis de leche</w:t>
            </w:r>
          </w:p>
        </w:tc>
        <w:tc>
          <w:tcPr>
            <w:tcW w:w="1339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E011A">
              <w:rPr>
                <w:rFonts w:ascii="Arial" w:hAnsi="Arial" w:cs="Arial"/>
                <w:b/>
              </w:rPr>
              <w:t>Yogurito</w:t>
            </w:r>
            <w:proofErr w:type="spellEnd"/>
          </w:p>
        </w:tc>
        <w:tc>
          <w:tcPr>
            <w:tcW w:w="1354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Plato</w:t>
            </w:r>
          </w:p>
        </w:tc>
        <w:tc>
          <w:tcPr>
            <w:tcW w:w="1400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Cerveza</w:t>
            </w:r>
          </w:p>
        </w:tc>
        <w:tc>
          <w:tcPr>
            <w:tcW w:w="1769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 w:rsidRPr="000E011A">
              <w:rPr>
                <w:rFonts w:ascii="Arial" w:hAnsi="Arial" w:cs="Arial"/>
                <w:b/>
              </w:rPr>
              <w:t>Pasteurización de Jugo</w:t>
            </w:r>
          </w:p>
        </w:tc>
        <w:tc>
          <w:tcPr>
            <w:tcW w:w="1317" w:type="dxa"/>
          </w:tcPr>
          <w:p w:rsidR="004C423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Semáforo</w:t>
            </w:r>
          </w:p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Inteligente</w:t>
            </w:r>
          </w:p>
        </w:tc>
      </w:tr>
      <w:tr w:rsidR="004C423A" w:rsidTr="00B1783A">
        <w:tc>
          <w:tcPr>
            <w:tcW w:w="2078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Docente Referente</w:t>
            </w:r>
          </w:p>
        </w:tc>
        <w:tc>
          <w:tcPr>
            <w:tcW w:w="1370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Gustavo </w:t>
            </w: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Teira</w:t>
            </w:r>
            <w:proofErr w:type="spellEnd"/>
          </w:p>
        </w:tc>
        <w:tc>
          <w:tcPr>
            <w:tcW w:w="1541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José Luis </w:t>
            </w: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Canalis</w:t>
            </w:r>
            <w:proofErr w:type="spellEnd"/>
          </w:p>
        </w:tc>
        <w:tc>
          <w:tcPr>
            <w:tcW w:w="1468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Mariángeles</w:t>
            </w:r>
            <w:proofErr w:type="spellEnd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Winter y Ezequiel</w:t>
            </w:r>
          </w:p>
        </w:tc>
        <w:tc>
          <w:tcPr>
            <w:tcW w:w="1469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Mariángeles</w:t>
            </w:r>
            <w:proofErr w:type="spellEnd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Winter</w:t>
            </w:r>
          </w:p>
        </w:tc>
        <w:tc>
          <w:tcPr>
            <w:tcW w:w="1339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Lucas </w:t>
            </w: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Benitez</w:t>
            </w:r>
            <w:proofErr w:type="spellEnd"/>
          </w:p>
        </w:tc>
        <w:tc>
          <w:tcPr>
            <w:tcW w:w="1354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Alex </w:t>
            </w: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Marinucci</w:t>
            </w:r>
            <w:proofErr w:type="spellEnd"/>
          </w:p>
        </w:tc>
        <w:tc>
          <w:tcPr>
            <w:tcW w:w="1400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Juan Manuel </w:t>
            </w: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Castagnini</w:t>
            </w:r>
            <w:proofErr w:type="spellEnd"/>
          </w:p>
        </w:tc>
        <w:tc>
          <w:tcPr>
            <w:tcW w:w="1769" w:type="dxa"/>
            <w:vAlign w:val="center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Hugo </w:t>
            </w:r>
            <w:proofErr w:type="spellStart"/>
            <w:r w:rsidRPr="000E011A">
              <w:rPr>
                <w:rFonts w:ascii="Arial" w:hAnsi="Arial" w:cs="Arial"/>
                <w:b/>
                <w:color w:val="FF0000"/>
                <w:sz w:val="20"/>
                <w:szCs w:val="20"/>
              </w:rPr>
              <w:t>Cives</w:t>
            </w:r>
            <w:proofErr w:type="spellEnd"/>
          </w:p>
        </w:tc>
        <w:tc>
          <w:tcPr>
            <w:tcW w:w="1317" w:type="dxa"/>
          </w:tcPr>
          <w:p w:rsidR="004C423A" w:rsidRPr="000E011A" w:rsidRDefault="004C423A" w:rsidP="00B178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Juán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Agustín Ramos</w:t>
            </w:r>
          </w:p>
        </w:tc>
      </w:tr>
      <w:tr w:rsid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D89">
              <w:rPr>
                <w:rFonts w:ascii="Arial" w:hAnsi="Arial" w:cs="Arial"/>
                <w:b/>
                <w:sz w:val="20"/>
                <w:szCs w:val="20"/>
              </w:rPr>
              <w:t xml:space="preserve">Hilda </w:t>
            </w:r>
            <w:proofErr w:type="spellStart"/>
            <w:r w:rsidRPr="000B5D89">
              <w:rPr>
                <w:rFonts w:ascii="Arial" w:hAnsi="Arial" w:cs="Arial"/>
                <w:b/>
                <w:sz w:val="20"/>
                <w:szCs w:val="20"/>
              </w:rPr>
              <w:t>Rousserie</w:t>
            </w:r>
            <w:proofErr w:type="spellEnd"/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D89">
              <w:rPr>
                <w:rFonts w:ascii="Arial" w:hAnsi="Arial" w:cs="Arial"/>
                <w:b/>
                <w:sz w:val="20"/>
                <w:szCs w:val="20"/>
              </w:rPr>
              <w:t>Marina Zapata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C423A" w:rsidRPr="004C423A" w:rsidRDefault="00B178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D89">
              <w:rPr>
                <w:rFonts w:ascii="Arial" w:hAnsi="Arial" w:cs="Arial"/>
                <w:b/>
                <w:sz w:val="20"/>
                <w:szCs w:val="20"/>
              </w:rPr>
              <w:t>Horacio Martínez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D89">
              <w:rPr>
                <w:rFonts w:ascii="Arial" w:hAnsi="Arial" w:cs="Arial"/>
                <w:b/>
                <w:sz w:val="20"/>
                <w:szCs w:val="20"/>
              </w:rPr>
              <w:t>Fabio Quinteros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23A" w:rsidTr="00B1783A">
        <w:tc>
          <w:tcPr>
            <w:tcW w:w="2078" w:type="dxa"/>
          </w:tcPr>
          <w:p w:rsidR="004C423A" w:rsidRPr="000B5D89" w:rsidRDefault="009C7D01" w:rsidP="00B1783A">
            <w:pPr>
              <w:rPr>
                <w:b/>
              </w:rPr>
            </w:pPr>
            <w:r w:rsidRPr="000B5D89">
              <w:rPr>
                <w:b/>
              </w:rPr>
              <w:t xml:space="preserve">Vanesa </w:t>
            </w:r>
            <w:proofErr w:type="spellStart"/>
            <w:r w:rsidRPr="000B5D89">
              <w:rPr>
                <w:b/>
              </w:rPr>
              <w:t>Giudici</w:t>
            </w:r>
            <w:proofErr w:type="spellEnd"/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9C7D01" w:rsidP="00B1783A">
            <w:pPr>
              <w:jc w:val="center"/>
              <w:rPr>
                <w:b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r>
              <w:rPr>
                <w:b/>
              </w:rPr>
              <w:t xml:space="preserve">Guillermo </w:t>
            </w:r>
            <w:proofErr w:type="spellStart"/>
            <w:r>
              <w:rPr>
                <w:b/>
              </w:rPr>
              <w:t>Markiewicz</w:t>
            </w:r>
            <w:proofErr w:type="spellEnd"/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proofErr w:type="spellStart"/>
            <w:r>
              <w:rPr>
                <w:b/>
              </w:rPr>
              <w:t>Lesieux</w:t>
            </w:r>
            <w:proofErr w:type="spellEnd"/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178AA" w:rsidP="00B1783A">
            <w:pPr>
              <w:jc w:val="center"/>
              <w:rPr>
                <w:b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r>
              <w:rPr>
                <w:b/>
              </w:rPr>
              <w:t>Cecilia Cabrera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A84E57" w:rsidRPr="000B5D89" w:rsidRDefault="00A84E57" w:rsidP="00B1783A">
            <w:pPr>
              <w:rPr>
                <w:b/>
              </w:rPr>
            </w:pPr>
            <w:r>
              <w:rPr>
                <w:b/>
              </w:rPr>
              <w:t>Evangelina Alejandro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r>
              <w:rPr>
                <w:b/>
              </w:rPr>
              <w:t>Parma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proofErr w:type="spellStart"/>
            <w:r>
              <w:rPr>
                <w:b/>
              </w:rPr>
              <w:t>Williman</w:t>
            </w:r>
            <w:proofErr w:type="spellEnd"/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A84E57" w:rsidP="00B1783A">
            <w:pPr>
              <w:jc w:val="center"/>
              <w:rPr>
                <w:b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r>
              <w:rPr>
                <w:b/>
              </w:rPr>
              <w:t>Cayetano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proofErr w:type="spellStart"/>
            <w:r>
              <w:rPr>
                <w:b/>
              </w:rPr>
              <w:t>Erbeta</w:t>
            </w:r>
            <w:proofErr w:type="spellEnd"/>
            <w:r>
              <w:rPr>
                <w:b/>
              </w:rPr>
              <w:t xml:space="preserve"> Eduardo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A84E57" w:rsidP="00B1783A">
            <w:pPr>
              <w:jc w:val="center"/>
              <w:rPr>
                <w:b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A84E57" w:rsidP="00B1783A">
            <w:pPr>
              <w:rPr>
                <w:b/>
              </w:rPr>
            </w:pPr>
            <w:proofErr w:type="spellStart"/>
            <w:r>
              <w:rPr>
                <w:b/>
              </w:rPr>
              <w:t>Subovich</w:t>
            </w:r>
            <w:proofErr w:type="spellEnd"/>
            <w:r>
              <w:rPr>
                <w:b/>
              </w:rPr>
              <w:t xml:space="preserve"> Gladys</w:t>
            </w: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A84E57" w:rsidP="00B1783A">
            <w:pPr>
              <w:jc w:val="center"/>
              <w:rPr>
                <w:b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A53D81" w:rsidP="00B1783A">
            <w:pPr>
              <w:rPr>
                <w:b/>
              </w:rPr>
            </w:pPr>
            <w:r>
              <w:rPr>
                <w:b/>
              </w:rPr>
              <w:t xml:space="preserve">Sarmiento </w:t>
            </w:r>
            <w:proofErr w:type="spellStart"/>
            <w:r>
              <w:rPr>
                <w:b/>
              </w:rPr>
              <w:t>Fabiana</w:t>
            </w:r>
            <w:proofErr w:type="spellEnd"/>
          </w:p>
        </w:tc>
        <w:tc>
          <w:tcPr>
            <w:tcW w:w="1370" w:type="dxa"/>
          </w:tcPr>
          <w:p w:rsidR="004C423A" w:rsidRPr="004C423A" w:rsidRDefault="00A53D81" w:rsidP="00B1783A">
            <w:pPr>
              <w:jc w:val="center"/>
              <w:rPr>
                <w:b/>
              </w:rPr>
            </w:pPr>
            <w:r w:rsidRPr="004C423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b/>
              </w:rPr>
            </w:pP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b/>
              </w:rPr>
            </w:pP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b/>
              </w:rPr>
            </w:pP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b/>
              </w:rPr>
            </w:pP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b/>
              </w:rPr>
            </w:pP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  <w:tr w:rsidR="004C423A" w:rsidRPr="004C423A" w:rsidTr="00B1783A">
        <w:tc>
          <w:tcPr>
            <w:tcW w:w="2078" w:type="dxa"/>
          </w:tcPr>
          <w:p w:rsidR="004C423A" w:rsidRPr="000B5D89" w:rsidRDefault="004C423A" w:rsidP="00B1783A">
            <w:pPr>
              <w:rPr>
                <w:b/>
              </w:rPr>
            </w:pPr>
          </w:p>
        </w:tc>
        <w:tc>
          <w:tcPr>
            <w:tcW w:w="137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4C423A" w:rsidRPr="004C423A" w:rsidRDefault="004C423A" w:rsidP="00B1783A">
            <w:pPr>
              <w:jc w:val="center"/>
              <w:rPr>
                <w:b/>
              </w:rPr>
            </w:pPr>
          </w:p>
        </w:tc>
      </w:tr>
    </w:tbl>
    <w:p w:rsidR="00B1783A" w:rsidRPr="004178AA" w:rsidRDefault="00B1783A" w:rsidP="004178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Listado de docentes pertenecientes al Departamento de Química a cargo </w:t>
      </w:r>
      <w:r w:rsidRPr="00B1783A">
        <w:rPr>
          <w:rFonts w:ascii="Arial" w:hAnsi="Arial" w:cs="Arial"/>
          <w:b/>
          <w:sz w:val="28"/>
          <w:szCs w:val="28"/>
        </w:rPr>
        <w:t>del Curso de Ambientación a la</w:t>
      </w:r>
      <w:r>
        <w:rPr>
          <w:rFonts w:ascii="Arial" w:hAnsi="Arial" w:cs="Arial"/>
          <w:b/>
          <w:sz w:val="28"/>
          <w:szCs w:val="28"/>
        </w:rPr>
        <w:t xml:space="preserve"> Vida Universitaria (CAVU) 2020 – Facultad de Ciencias de la Alimentación - UNER</w:t>
      </w:r>
    </w:p>
    <w:p w:rsidR="00B1783A" w:rsidRDefault="00B1783A"/>
    <w:p w:rsidR="004C423A" w:rsidRDefault="004C423A"/>
    <w:p w:rsidR="000B724A" w:rsidRDefault="000B724A"/>
    <w:sectPr w:rsidR="000B724A" w:rsidSect="000E01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D7" w:rsidRDefault="00A410D7" w:rsidP="00B1783A">
      <w:pPr>
        <w:spacing w:after="0" w:line="240" w:lineRule="auto"/>
      </w:pPr>
      <w:r>
        <w:separator/>
      </w:r>
    </w:p>
  </w:endnote>
  <w:endnote w:type="continuationSeparator" w:id="0">
    <w:p w:rsidR="00A410D7" w:rsidRDefault="00A410D7" w:rsidP="00B1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D7" w:rsidRDefault="00A410D7" w:rsidP="00B1783A">
      <w:pPr>
        <w:spacing w:after="0" w:line="240" w:lineRule="auto"/>
      </w:pPr>
      <w:r>
        <w:separator/>
      </w:r>
    </w:p>
  </w:footnote>
  <w:footnote w:type="continuationSeparator" w:id="0">
    <w:p w:rsidR="00A410D7" w:rsidRDefault="00A410D7" w:rsidP="00B17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11A"/>
    <w:rsid w:val="000B5D89"/>
    <w:rsid w:val="000B724A"/>
    <w:rsid w:val="000E011A"/>
    <w:rsid w:val="003304DE"/>
    <w:rsid w:val="004178AA"/>
    <w:rsid w:val="004C423A"/>
    <w:rsid w:val="006F75C3"/>
    <w:rsid w:val="007711DA"/>
    <w:rsid w:val="00905729"/>
    <w:rsid w:val="009C7D01"/>
    <w:rsid w:val="00A410D7"/>
    <w:rsid w:val="00A53D81"/>
    <w:rsid w:val="00A84E57"/>
    <w:rsid w:val="00B1783A"/>
    <w:rsid w:val="00B20920"/>
    <w:rsid w:val="00B72560"/>
    <w:rsid w:val="00E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17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783A"/>
  </w:style>
  <w:style w:type="paragraph" w:styleId="Piedepgina">
    <w:name w:val="footer"/>
    <w:basedOn w:val="Normal"/>
    <w:link w:val="PiedepginaCar"/>
    <w:uiPriority w:val="99"/>
    <w:semiHidden/>
    <w:unhideWhenUsed/>
    <w:rsid w:val="00B17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7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2019-11-28T10:27:00Z</dcterms:created>
  <dcterms:modified xsi:type="dcterms:W3CDTF">2019-11-28T20:57:00Z</dcterms:modified>
</cp:coreProperties>
</file>