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20A0A" w14:textId="77777777" w:rsidR="00A11543" w:rsidRPr="00A11543" w:rsidRDefault="00A11543" w:rsidP="00ED092C">
      <w:pPr>
        <w:rPr>
          <w:b/>
          <w:sz w:val="24"/>
          <w:szCs w:val="24"/>
        </w:rPr>
      </w:pPr>
      <w:r w:rsidRPr="00A11543">
        <w:rPr>
          <w:b/>
          <w:sz w:val="24"/>
          <w:szCs w:val="24"/>
        </w:rPr>
        <w:t xml:space="preserve">Emprendedores presentan sus proyectos </w:t>
      </w:r>
      <w:r w:rsidR="00ED092C">
        <w:rPr>
          <w:b/>
          <w:sz w:val="24"/>
          <w:szCs w:val="24"/>
        </w:rPr>
        <w:t xml:space="preserve">ante </w:t>
      </w:r>
      <w:r w:rsidRPr="00A11543">
        <w:rPr>
          <w:b/>
          <w:sz w:val="24"/>
          <w:szCs w:val="24"/>
        </w:rPr>
        <w:t>potenciales inversores</w:t>
      </w:r>
    </w:p>
    <w:p w14:paraId="480821C3" w14:textId="77777777" w:rsidR="00A11543" w:rsidRDefault="00A11543" w:rsidP="00A11543"/>
    <w:p w14:paraId="7B0400B1" w14:textId="77777777" w:rsidR="00A11543" w:rsidRDefault="00A11543" w:rsidP="00A11543">
      <w:r>
        <w:t xml:space="preserve">Luego de un arduo proceso de validación de su modelo de negocio, la primera camada de emprendedores del </w:t>
      </w:r>
      <w:r w:rsidRPr="00C567BF">
        <w:rPr>
          <w:b/>
        </w:rPr>
        <w:t xml:space="preserve">Programa </w:t>
      </w:r>
      <w:proofErr w:type="spellStart"/>
      <w:r w:rsidR="00ED092C">
        <w:rPr>
          <w:b/>
        </w:rPr>
        <w:t>EmbrionER</w:t>
      </w:r>
      <w:proofErr w:type="spellEnd"/>
      <w:r w:rsidR="00ED092C">
        <w:t xml:space="preserve"> expondrá sus negocios </w:t>
      </w:r>
      <w:r>
        <w:t>a potenciales inversores y autoridades  e</w:t>
      </w:r>
      <w:r w:rsidRPr="00B04875">
        <w:rPr>
          <w:lang w:val="es-AR"/>
        </w:rPr>
        <w:t xml:space="preserve">l viernes  9 de septiembre a las </w:t>
      </w:r>
      <w:r>
        <w:t xml:space="preserve">19 y 30 en el Auditorio de OSDE (Pellegrini 704- Concordia). Cada emprendedor,  tendrá cinco minutos para exhibir su </w:t>
      </w:r>
      <w:r w:rsidR="00ED092C">
        <w:t>modelo de negocios</w:t>
      </w:r>
      <w:r w:rsidRPr="00A11543">
        <w:rPr>
          <w:rFonts w:ascii="Calibri" w:eastAsia="Calibri" w:hAnsi="Calibri"/>
          <w:szCs w:val="22"/>
        </w:rPr>
        <w:t xml:space="preserve"> y </w:t>
      </w:r>
      <w:r w:rsidRPr="00A11543">
        <w:t xml:space="preserve">convencer </w:t>
      </w:r>
      <w:r>
        <w:t>a los asistentes</w:t>
      </w:r>
      <w:r w:rsidRPr="00A11543">
        <w:rPr>
          <w:rFonts w:ascii="Calibri" w:hAnsi="Calibri"/>
          <w:szCs w:val="22"/>
          <w:lang w:val="es-AR"/>
        </w:rPr>
        <w:t xml:space="preserve">. </w:t>
      </w:r>
      <w:r>
        <w:t>Del evento participarán empresarios, dirigentes y autoridades de distintos organismos públicos y privados de Concordia y la región.</w:t>
      </w:r>
    </w:p>
    <w:p w14:paraId="639B71BF" w14:textId="77777777" w:rsidR="00A11543" w:rsidRDefault="00A11543" w:rsidP="00A11543"/>
    <w:p w14:paraId="5D679882" w14:textId="6ACB09C2" w:rsidR="00A11543" w:rsidRPr="00A11543" w:rsidRDefault="00A11543" w:rsidP="00A11543">
      <w:r>
        <w:t xml:space="preserve">En un proceso </w:t>
      </w:r>
      <w:r w:rsidR="00F2345B">
        <w:t>que duró</w:t>
      </w:r>
      <w:r w:rsidR="00ED092C">
        <w:t xml:space="preserve"> 3 meses,</w:t>
      </w:r>
      <w:r w:rsidRPr="00A11543">
        <w:t xml:space="preserve"> </w:t>
      </w:r>
      <w:r>
        <w:t>c</w:t>
      </w:r>
      <w:r w:rsidRPr="00A11543">
        <w:t xml:space="preserve">on la ayuda de tutores profesionales y mentores de primer nivel como Marcelo Agosti (Dos Hermanos), Claudio </w:t>
      </w:r>
      <w:proofErr w:type="spellStart"/>
      <w:r w:rsidRPr="00A11543">
        <w:t>Lemesoff</w:t>
      </w:r>
      <w:proofErr w:type="spellEnd"/>
      <w:r w:rsidRPr="00A11543">
        <w:t xml:space="preserve"> (ECA), Javier Busch (</w:t>
      </w:r>
      <w:proofErr w:type="spellStart"/>
      <w:r w:rsidRPr="00A11543">
        <w:t>Masisa</w:t>
      </w:r>
      <w:proofErr w:type="spellEnd"/>
      <w:r w:rsidRPr="00A11543">
        <w:t xml:space="preserve">) y </w:t>
      </w:r>
      <w:proofErr w:type="spellStart"/>
      <w:r w:rsidRPr="00A11543">
        <w:t>Andres</w:t>
      </w:r>
      <w:proofErr w:type="spellEnd"/>
      <w:r w:rsidRPr="00A11543">
        <w:t xml:space="preserve"> </w:t>
      </w:r>
      <w:proofErr w:type="spellStart"/>
      <w:r w:rsidRPr="00A11543">
        <w:t>Sborosky</w:t>
      </w:r>
      <w:proofErr w:type="spellEnd"/>
      <w:r w:rsidRPr="00A11543">
        <w:t xml:space="preserve"> (Centro Eléctrico) entre o</w:t>
      </w:r>
      <w:r>
        <w:t xml:space="preserve">tros, los emprendedores debieron </w:t>
      </w:r>
      <w:r w:rsidRPr="00A11543">
        <w:t xml:space="preserve">enfrentar </w:t>
      </w:r>
      <w:r w:rsidR="00ED092C">
        <w:t xml:space="preserve">a </w:t>
      </w:r>
      <w:r w:rsidRPr="00A11543">
        <w:t xml:space="preserve">sus clientes objetivo y descubrir si </w:t>
      </w:r>
      <w:r>
        <w:t>las hipótesis en l</w:t>
      </w:r>
      <w:r w:rsidR="00415DC5">
        <w:t>as que se basó su negocio eran</w:t>
      </w:r>
      <w:r>
        <w:t xml:space="preserve"> reales o debían ajust</w:t>
      </w:r>
      <w:r w:rsidR="00ED092C">
        <w:t xml:space="preserve">arse, logrando concretar luego </w:t>
      </w:r>
      <w:r>
        <w:t>un</w:t>
      </w:r>
      <w:r w:rsidRPr="00A11543">
        <w:t xml:space="preserve"> plan de desarrollo </w:t>
      </w:r>
      <w:r>
        <w:t xml:space="preserve">que presentarán este viernes. </w:t>
      </w:r>
      <w:r w:rsidRPr="00A11543">
        <w:t>Los emprendimientos son:</w:t>
      </w:r>
    </w:p>
    <w:p w14:paraId="6A52912F" w14:textId="77777777" w:rsidR="00A11543" w:rsidRPr="00A11543" w:rsidRDefault="00A11543" w:rsidP="00A11543"/>
    <w:p w14:paraId="7C98AFBB" w14:textId="77777777" w:rsidR="00A11543" w:rsidRPr="00A11543" w:rsidRDefault="00A11543" w:rsidP="00A11543">
      <w:pPr>
        <w:pStyle w:val="Prrafodelista"/>
        <w:numPr>
          <w:ilvl w:val="0"/>
          <w:numId w:val="2"/>
        </w:numPr>
        <w:spacing w:after="0" w:line="240" w:lineRule="auto"/>
        <w:rPr>
          <w:rFonts w:ascii="Georgia" w:eastAsia="Cambria" w:hAnsi="Georgia"/>
          <w:szCs w:val="20"/>
          <w:lang w:val="es-ES_tradnl"/>
        </w:rPr>
      </w:pPr>
      <w:proofErr w:type="spellStart"/>
      <w:r w:rsidRPr="00A11543">
        <w:rPr>
          <w:rFonts w:ascii="Georgia" w:eastAsia="Cambria" w:hAnsi="Georgia"/>
          <w:szCs w:val="20"/>
          <w:lang w:val="es-ES_tradnl"/>
        </w:rPr>
        <w:t>DefyMotion</w:t>
      </w:r>
      <w:proofErr w:type="spellEnd"/>
      <w:r w:rsidRPr="00A11543">
        <w:rPr>
          <w:rFonts w:ascii="Georgia" w:eastAsia="Cambria" w:hAnsi="Georgia"/>
          <w:szCs w:val="20"/>
          <w:lang w:val="es-ES_tradnl"/>
        </w:rPr>
        <w:t>: Soluciones robóticas para industrias</w:t>
      </w:r>
    </w:p>
    <w:p w14:paraId="089A9C36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A11543">
        <w:t>MercoMad</w:t>
      </w:r>
      <w:proofErr w:type="spellEnd"/>
      <w:r w:rsidRPr="00A11543">
        <w:t>: El mercado libre de la madera.</w:t>
      </w:r>
    </w:p>
    <w:p w14:paraId="2E678016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A11543">
        <w:t>Caramora</w:t>
      </w:r>
      <w:proofErr w:type="spellEnd"/>
      <w:r w:rsidRPr="00A11543">
        <w:t>: Comercialización de cordero mesopotámico</w:t>
      </w:r>
    </w:p>
    <w:p w14:paraId="53A995DF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r w:rsidRPr="00A11543">
        <w:t>Plantas Andreina: Mini viveros en lugares de alto transito</w:t>
      </w:r>
    </w:p>
    <w:p w14:paraId="2BE76999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r w:rsidRPr="00A11543">
        <w:t>CITT: Servicios de laboratorio</w:t>
      </w:r>
    </w:p>
    <w:p w14:paraId="67CAE766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r w:rsidRPr="00A11543">
        <w:t xml:space="preserve">Cervecería artesanal </w:t>
      </w:r>
      <w:proofErr w:type="spellStart"/>
      <w:r w:rsidRPr="00A11543">
        <w:t>Chajarí</w:t>
      </w:r>
      <w:proofErr w:type="spellEnd"/>
    </w:p>
    <w:p w14:paraId="6E1C2592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r w:rsidRPr="00A11543">
        <w:t>Termas de Entre Ríos: Portal turístico especializado en termas.</w:t>
      </w:r>
    </w:p>
    <w:p w14:paraId="48DA32FF" w14:textId="77777777" w:rsidR="00A11543" w:rsidRPr="00A11543" w:rsidRDefault="00A11543" w:rsidP="00A11543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A11543">
        <w:t>Turnate</w:t>
      </w:r>
      <w:proofErr w:type="spellEnd"/>
      <w:r w:rsidRPr="00A11543">
        <w:t>: Plataforma para mejorar la relación Médico</w:t>
      </w:r>
      <w:r w:rsidRPr="00DE01DA">
        <w:t xml:space="preserve"> </w:t>
      </w:r>
      <w:r w:rsidRPr="00A11543">
        <w:t>- Obras sociales</w:t>
      </w:r>
    </w:p>
    <w:p w14:paraId="75E33C45" w14:textId="77777777" w:rsidR="00A11543" w:rsidRPr="00A11543" w:rsidRDefault="00A11543" w:rsidP="00ED092C">
      <w:pPr>
        <w:pStyle w:val="Sinespaciado1"/>
        <w:spacing w:line="276" w:lineRule="auto"/>
        <w:jc w:val="both"/>
        <w:rPr>
          <w:rFonts w:ascii="Georgia" w:eastAsia="Cambria" w:hAnsi="Georgia"/>
          <w:b/>
          <w:szCs w:val="20"/>
          <w:lang w:val="es-ES_tradnl"/>
        </w:rPr>
      </w:pPr>
      <w:r w:rsidRPr="00A11543">
        <w:rPr>
          <w:rFonts w:ascii="Georgia" w:eastAsia="Cambria" w:hAnsi="Georgia"/>
          <w:b/>
          <w:szCs w:val="20"/>
          <w:lang w:val="es-ES_tradnl"/>
        </w:rPr>
        <w:t>Sobre el Programa</w:t>
      </w:r>
    </w:p>
    <w:p w14:paraId="298C28E4" w14:textId="77777777" w:rsidR="00A11543" w:rsidRPr="00A11543" w:rsidRDefault="00A11543" w:rsidP="00A11543">
      <w:pPr>
        <w:pStyle w:val="Sinespaciado1"/>
        <w:spacing w:line="276" w:lineRule="auto"/>
        <w:jc w:val="both"/>
        <w:rPr>
          <w:rFonts w:ascii="Georgia" w:eastAsia="Cambria" w:hAnsi="Georgia"/>
          <w:szCs w:val="20"/>
          <w:lang w:val="es-ES_tradnl"/>
        </w:rPr>
      </w:pPr>
      <w:r w:rsidRPr="00A11543">
        <w:rPr>
          <w:rFonts w:ascii="Georgia" w:eastAsia="Cambria" w:hAnsi="Georgia"/>
          <w:szCs w:val="20"/>
          <w:lang w:val="es-ES_tradnl"/>
        </w:rPr>
        <w:t>Esta primera convocatoria se enfocó en emprendedores de la Región de Salto Grande, mayores de 18 años, con una idea de negocio o un emprendimiento incipiente, con potencial para generar alto impacto en la región.</w:t>
      </w:r>
      <w:r w:rsidR="00ED092C">
        <w:rPr>
          <w:rFonts w:ascii="Georgia" w:eastAsia="Cambria" w:hAnsi="Georgia"/>
          <w:szCs w:val="20"/>
          <w:lang w:val="es-ES_tradnl"/>
        </w:rPr>
        <w:t xml:space="preserve"> </w:t>
      </w:r>
    </w:p>
    <w:p w14:paraId="01097631" w14:textId="77777777" w:rsidR="00A11543" w:rsidRPr="00A11543" w:rsidRDefault="00A11543" w:rsidP="00A11543">
      <w:pPr>
        <w:pStyle w:val="Sinespaciado1"/>
        <w:spacing w:line="276" w:lineRule="auto"/>
        <w:jc w:val="both"/>
        <w:rPr>
          <w:rFonts w:ascii="Georgia" w:eastAsia="Cambria" w:hAnsi="Georgia"/>
          <w:szCs w:val="20"/>
          <w:lang w:val="es-ES_tradnl"/>
        </w:rPr>
      </w:pPr>
      <w:proofErr w:type="spellStart"/>
      <w:r w:rsidRPr="00415DC5">
        <w:rPr>
          <w:rFonts w:ascii="Georgia" w:eastAsia="Cambria" w:hAnsi="Georgia"/>
          <w:b/>
          <w:szCs w:val="20"/>
          <w:lang w:val="es-ES_tradnl"/>
        </w:rPr>
        <w:t>EmbrionER</w:t>
      </w:r>
      <w:proofErr w:type="spellEnd"/>
      <w:r w:rsidRPr="00415DC5">
        <w:rPr>
          <w:rFonts w:ascii="Georgia" w:eastAsia="Cambria" w:hAnsi="Georgia"/>
          <w:szCs w:val="20"/>
          <w:lang w:val="es-ES_tradnl"/>
        </w:rPr>
        <w:t xml:space="preserve"> </w:t>
      </w:r>
      <w:r w:rsidRPr="00A11543">
        <w:rPr>
          <w:rFonts w:ascii="Georgia" w:eastAsia="Cambria" w:hAnsi="Georgia"/>
          <w:szCs w:val="20"/>
          <w:lang w:val="es-ES_tradnl"/>
        </w:rPr>
        <w:t xml:space="preserve">se enmarca en el proyecto “Plataforma de apoyo y fortalecimiento de emprendimientos locales: </w:t>
      </w:r>
      <w:proofErr w:type="spellStart"/>
      <w:r w:rsidRPr="00A11543">
        <w:rPr>
          <w:rFonts w:ascii="Georgia" w:eastAsia="Cambria" w:hAnsi="Georgia"/>
          <w:szCs w:val="20"/>
          <w:lang w:val="es-ES_tradnl"/>
        </w:rPr>
        <w:t>EmprERedes</w:t>
      </w:r>
      <w:proofErr w:type="spellEnd"/>
      <w:r w:rsidRPr="00A11543">
        <w:rPr>
          <w:rFonts w:ascii="Georgia" w:eastAsia="Cambria" w:hAnsi="Georgia"/>
          <w:szCs w:val="20"/>
          <w:lang w:val="es-ES_tradnl"/>
        </w:rPr>
        <w:t>”</w:t>
      </w:r>
      <w:r w:rsidR="00ED092C">
        <w:rPr>
          <w:rFonts w:ascii="Georgia" w:eastAsia="Cambria" w:hAnsi="Georgia"/>
          <w:szCs w:val="20"/>
          <w:lang w:val="es-ES_tradnl"/>
        </w:rPr>
        <w:t xml:space="preserve"> de la UNER</w:t>
      </w:r>
      <w:r w:rsidRPr="00A11543">
        <w:rPr>
          <w:rFonts w:ascii="Georgia" w:eastAsia="Cambria" w:hAnsi="Georgia"/>
          <w:szCs w:val="20"/>
          <w:lang w:val="es-ES_tradnl"/>
        </w:rPr>
        <w:t xml:space="preserve">, financiado por la Secretaría de Políticas Universitarias del Ministerio de Educación de la Nación, </w:t>
      </w:r>
      <w:r w:rsidR="00ED092C">
        <w:rPr>
          <w:rFonts w:ascii="Georgia" w:eastAsia="Cambria" w:hAnsi="Georgia"/>
          <w:szCs w:val="20"/>
          <w:lang w:val="es-ES_tradnl"/>
        </w:rPr>
        <w:t xml:space="preserve">y </w:t>
      </w:r>
      <w:r w:rsidRPr="00A11543">
        <w:rPr>
          <w:rFonts w:ascii="Georgia" w:eastAsia="Cambria" w:hAnsi="Georgia"/>
          <w:szCs w:val="20"/>
          <w:lang w:val="es-ES_tradnl"/>
        </w:rPr>
        <w:t>la  Unidad de Vinculación Tecnológica de la Universidad Nacional de Entre Ríos VINCTEC – UNER.</w:t>
      </w:r>
    </w:p>
    <w:p w14:paraId="6307F497" w14:textId="77777777" w:rsidR="00A11543" w:rsidRPr="00A11543" w:rsidRDefault="00A11543" w:rsidP="00A11543">
      <w:pPr>
        <w:pStyle w:val="Sinespaciado1"/>
        <w:spacing w:line="276" w:lineRule="auto"/>
        <w:ind w:left="360"/>
        <w:jc w:val="both"/>
        <w:rPr>
          <w:rFonts w:ascii="Georgia" w:eastAsia="Cambria" w:hAnsi="Georgia"/>
          <w:szCs w:val="20"/>
          <w:lang w:val="es-ES_tradnl"/>
        </w:rPr>
      </w:pPr>
    </w:p>
    <w:p w14:paraId="433F26F0" w14:textId="77777777" w:rsidR="00A11543" w:rsidRPr="006C59EC" w:rsidRDefault="00A11543" w:rsidP="00A11543">
      <w:pPr>
        <w:pStyle w:val="Sinespaciado1"/>
        <w:spacing w:line="276" w:lineRule="auto"/>
        <w:ind w:left="720"/>
        <w:jc w:val="both"/>
        <w:rPr>
          <w:rFonts w:ascii="Arial" w:hAnsi="Arial" w:cs="Arial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1B66E3FC" wp14:editId="5544EE8C">
            <wp:simplePos x="0" y="0"/>
            <wp:positionH relativeFrom="column">
              <wp:posOffset>4171950</wp:posOffset>
            </wp:positionH>
            <wp:positionV relativeFrom="paragraph">
              <wp:posOffset>74295</wp:posOffset>
            </wp:positionV>
            <wp:extent cx="653415" cy="658495"/>
            <wp:effectExtent l="0" t="0" r="0" b="8255"/>
            <wp:wrapSquare wrapText="bothSides"/>
            <wp:docPr id="16" name="Imagen 5" descr="Concordia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oncordia Valle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50804CF2" wp14:editId="6514C2D1">
            <wp:simplePos x="0" y="0"/>
            <wp:positionH relativeFrom="column">
              <wp:posOffset>2304415</wp:posOffset>
            </wp:positionH>
            <wp:positionV relativeFrom="paragraph">
              <wp:posOffset>150495</wp:posOffset>
            </wp:positionV>
            <wp:extent cx="779780" cy="458470"/>
            <wp:effectExtent l="0" t="0" r="1270" b="0"/>
            <wp:wrapSquare wrapText="bothSides"/>
            <wp:docPr id="15" name="4 Imagen" descr="j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j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9EC">
        <w:rPr>
          <w:rFonts w:ascii="Arial" w:hAnsi="Arial" w:cs="Arial"/>
          <w:u w:val="single"/>
        </w:rPr>
        <w:t>Organizan</w:t>
      </w:r>
      <w:r w:rsidRPr="006C59EC">
        <w:rPr>
          <w:rFonts w:ascii="Arial" w:hAnsi="Arial" w:cs="Arial"/>
        </w:rPr>
        <w:t>:</w:t>
      </w:r>
    </w:p>
    <w:p w14:paraId="68C5A192" w14:textId="77777777" w:rsidR="00A11543" w:rsidRDefault="00A11543" w:rsidP="00A11543">
      <w:pPr>
        <w:pStyle w:val="Sinespaciado1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882C322" wp14:editId="7B84EF2D">
            <wp:simplePos x="0" y="0"/>
            <wp:positionH relativeFrom="column">
              <wp:posOffset>3238500</wp:posOffset>
            </wp:positionH>
            <wp:positionV relativeFrom="paragraph">
              <wp:posOffset>13335</wp:posOffset>
            </wp:positionV>
            <wp:extent cx="752475" cy="345440"/>
            <wp:effectExtent l="0" t="0" r="9525" b="0"/>
            <wp:wrapSquare wrapText="bothSides"/>
            <wp:docPr id="14" name="Imagen 27" descr="https://lh4.googleusercontent.com/ncrC6BYiINO7jngPmaU61PZjiR894ILRYtoJl-f9Kcq2iMVX4xvuKTKJlTRfn5SrNyGlmXVhbG3knBbI9h_Eee7BXl9fmVn3Pb9MORGRpy6EII8KEOEeImMFbCHZCmW2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https://lh4.googleusercontent.com/ncrC6BYiINO7jngPmaU61PZjiR894ILRYtoJl-f9Kcq2iMVX4xvuKTKJlTRfn5SrNyGlmXVhbG3knBbI9h_Eee7BXl9fmVn3Pb9MORGRpy6EII8KEOEeImMFbCHZCmW2h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3"/>
          <w:szCs w:val="23"/>
          <w:lang w:eastAsia="es-AR"/>
        </w:rPr>
        <w:drawing>
          <wp:inline distT="0" distB="0" distL="0" distR="0" wp14:anchorId="35D88CE8" wp14:editId="4FA267FD">
            <wp:extent cx="755650" cy="374650"/>
            <wp:effectExtent l="0" t="0" r="6350" b="6350"/>
            <wp:docPr id="10" name="2 Imagen" descr="542552_3938394269386_1565769822_33196830_11633187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542552_3938394269386_1565769822_33196830_1163318763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  <w:lang w:eastAsia="es-AR"/>
        </w:rPr>
        <w:drawing>
          <wp:inline distT="0" distB="0" distL="0" distR="0" wp14:anchorId="247C283C" wp14:editId="4A2038AC">
            <wp:extent cx="1187450" cy="368300"/>
            <wp:effectExtent l="0" t="0" r="0" b="0"/>
            <wp:docPr id="9" name="5 Imagen" descr="616533_501391759900472_862537739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616533_501391759900472_862537739_o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   </w:t>
      </w:r>
    </w:p>
    <w:p w14:paraId="00D45CD2" w14:textId="77777777" w:rsidR="00A11543" w:rsidRDefault="00A11543" w:rsidP="00A11543">
      <w:pPr>
        <w:pStyle w:val="Sinespaciado1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</w:p>
    <w:p w14:paraId="6DF9A4A6" w14:textId="77777777" w:rsidR="00A11543" w:rsidRDefault="00A11543" w:rsidP="00415DC5">
      <w:pPr>
        <w:pStyle w:val="Sinespaciado1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6C59EC">
        <w:rPr>
          <w:rFonts w:ascii="Arial" w:hAnsi="Arial" w:cs="Arial"/>
          <w:u w:val="single"/>
        </w:rPr>
        <w:t>Colaboran</w:t>
      </w:r>
      <w:r w:rsidRPr="006C59EC">
        <w:rPr>
          <w:rFonts w:ascii="Arial" w:hAnsi="Arial" w:cs="Arial"/>
        </w:rPr>
        <w:t>:</w:t>
      </w:r>
      <w:r>
        <w:br/>
      </w:r>
      <w:r>
        <w:rPr>
          <w:noProof/>
          <w:lang w:eastAsia="es-AR"/>
        </w:rPr>
        <w:drawing>
          <wp:inline distT="0" distB="0" distL="0" distR="0" wp14:anchorId="512B0523" wp14:editId="7A70E3B5">
            <wp:extent cx="1143000" cy="234950"/>
            <wp:effectExtent l="0" t="0" r="0" b="0"/>
            <wp:docPr id="8" name="Imagen 6" descr="https://lh4.googleusercontent.com/onlfhxC5Ax_3c7vv7F8RAWJt0NkdK_lQOqcOiQCGx97qS6BnFmL0MU-hhe8qrdUj11va8OhUMP56TRgCf8sf5LkW_evOnPzuL16agJuSW7aBiZhFPN68rjOaqbWMe0Z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lh4.googleusercontent.com/onlfhxC5Ax_3c7vv7F8RAWJt0NkdK_lQOqcOiQCGx97qS6BnFmL0MU-hhe8qrdUj11va8OhUMP56TRgCf8sf5LkW_evOnPzuL16agJuSW7aBiZhFPN68rjOaqbWMe0Zit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7DC8858" wp14:editId="42677FE5">
            <wp:extent cx="1035050" cy="368300"/>
            <wp:effectExtent l="0" t="0" r="0" b="0"/>
            <wp:docPr id="7" name="Imagen 12" descr="https://lh3.googleusercontent.com/ZQ-BV_4meZpOVWif6H20M_1ye0QknSVzNeILG493ld2SqYxsIhpCHXToe0En9DaynnZ2kP3oaW_YwZHzcYlpTpmwlW4aJXEKIlQJ_tFpZtjYBHg-iJSzHlq7alS1a3m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lh3.googleusercontent.com/ZQ-BV_4meZpOVWif6H20M_1ye0QknSVzNeILG493ld2SqYxsIhpCHXToe0En9DaynnZ2kP3oaW_YwZHzcYlpTpmwlW4aJXEKIlQJ_tFpZtjYBHg-iJSzHlq7alS1a3mbj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7A24B90" wp14:editId="48397ED8">
            <wp:extent cx="863600" cy="285750"/>
            <wp:effectExtent l="0" t="0" r="0" b="0"/>
            <wp:docPr id="6" name="Imagen 15" descr="https://lh3.googleusercontent.com/ntQxySgJ8Ik4acoUtiA1I6LMCtH13fIy5PIZMqLbqkD2gJs0HOiTWcJvYFfXcT5S_WiWtS9D44MBKwYD8QQghdKKclFOj5RwRWf_EzM2apyoSZhO65CJj2Z8Y4IuZf20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lh3.googleusercontent.com/ntQxySgJ8Ik4acoUtiA1I6LMCtH13fIy5PIZMqLbqkD2gJs0HOiTWcJvYFfXcT5S_WiWtS9D44MBKwYD8QQghdKKclFOj5RwRWf_EzM2apyoSZhO65CJj2Z8Y4IuZf20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0C412C3" wp14:editId="5D10AB10">
            <wp:extent cx="590550" cy="381000"/>
            <wp:effectExtent l="0" t="0" r="0" b="0"/>
            <wp:docPr id="5" name="Imagen 9" descr="https://lh3.googleusercontent.com/oyaWlnuP0UD5Pb8eIWmfPBalx1dr-BMGu2PDTW4pVtw6tmb7zDDrV1KjS2RyAB172y5s_X-hlFk50eaBMm-aOM4vnwgpWH_4Cx2ukEByJ6oa7EI2S4TPQLFd3SmwNlhN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lh3.googleusercontent.com/oyaWlnuP0UD5Pb8eIWmfPBalx1dr-BMGu2PDTW4pVtw6tmb7zDDrV1KjS2RyAB172y5s_X-hlFk50eaBMm-aOM4vnwgpWH_4Cx2ukEByJ6oa7EI2S4TPQLFd3SmwNlhN6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37F780D" wp14:editId="2C2D7280">
            <wp:extent cx="361950" cy="342900"/>
            <wp:effectExtent l="0" t="0" r="0" b="0"/>
            <wp:docPr id="4" name="Imagen 3" descr="https://lh6.googleusercontent.com/KYXJGl9m4sBmqTJKU8a-IUm6GZfNGIn3DYk0FodIw648hXt1p4eL_6eUGaEtfNOTRJp4I5naIF2RQnlT7jJlbUNlzVxrLIi2f_t2Mw5u3RYj44ULOAhnb49VGW1xtIM1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lh6.googleusercontent.com/KYXJGl9m4sBmqTJKU8a-IUm6GZfNGIn3DYk0FodIw648hXt1p4eL_6eUGaEtfNOTRJp4I5naIF2RQnlT7jJlbUNlzVxrLIi2f_t2Mw5u3RYj44ULOAhnb49VGW1xtIM1H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75A2" w14:textId="77777777" w:rsidR="00A11543" w:rsidRPr="000955AF" w:rsidRDefault="00A11543" w:rsidP="00A11543">
      <w:pPr>
        <w:pStyle w:val="Sinespaciado1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668E61ED" wp14:editId="7F4FC199">
            <wp:simplePos x="0" y="0"/>
            <wp:positionH relativeFrom="column">
              <wp:posOffset>3394710</wp:posOffset>
            </wp:positionH>
            <wp:positionV relativeFrom="paragraph">
              <wp:posOffset>63500</wp:posOffset>
            </wp:positionV>
            <wp:extent cx="1101090" cy="294640"/>
            <wp:effectExtent l="0" t="0" r="3810" b="0"/>
            <wp:wrapSquare wrapText="bothSides"/>
            <wp:docPr id="11" name="Imagen 4" descr="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T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 wp14:anchorId="31C2F821" wp14:editId="1FB5D30C">
            <wp:extent cx="1060450" cy="304800"/>
            <wp:effectExtent l="0" t="0" r="6350" b="0"/>
            <wp:docPr id="3" name="Imagen 18" descr="https://lh5.googleusercontent.com/hC7bzMdJkS_H8zvAXWv6_PcRiDLIIDfolWhR2nbWI48bz1Av-uW28CcSJP6Yq-hvNG9qcU3Z8iAN-uh6XrifZJYryPuPSoSwhfLM-2Sxet1nHPeENw7JoFotYk95Jdtx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s://lh5.googleusercontent.com/hC7bzMdJkS_H8zvAXWv6_PcRiDLIIDfolWhR2nbWI48bz1Av-uW28CcSJP6Yq-hvNG9qcU3Z8iAN-uh6XrifZJYryPuPSoSwhfLM-2Sxet1nHPeENw7JoFotYk95Jdtxg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D6E2AA9" wp14:editId="26674AD2">
            <wp:extent cx="1403350" cy="406400"/>
            <wp:effectExtent l="0" t="0" r="6350" b="0"/>
            <wp:docPr id="2" name="Imagen 21" descr="https://lh6.googleusercontent.com/njF7d3AArtRGl1lx9jtVQ7bc-BH4ZhIcZmCEIuDx6qgHuL3dvS9fURps7GXGotWFulzyQ-cq8Diw8xRQl5P8mjKKIgEMjjF3eOmJhG73C6RFlECh8MKhvRpwJGBF5e73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https://lh6.googleusercontent.com/njF7d3AArtRGl1lx9jtVQ7bc-BH4ZhIcZmCEIuDx6qgHuL3dvS9fURps7GXGotWFulzyQ-cq8Diw8xRQl5P8mjKKIgEMjjF3eOmJhG73C6RFlECh8MKhvRpwJGBF5e731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3AE2152" wp14:editId="2A41281F">
            <wp:extent cx="749300" cy="374650"/>
            <wp:effectExtent l="0" t="0" r="0" b="6350"/>
            <wp:docPr id="1" name="Imagen 24" descr="https://lh5.googleusercontent.com/adAuePw4JodnZxJ6K12QVB4yKybv14VFk38NXJqIzy7Jk9bHYdLyEiEiFDni8cvmUhYQVNT7hee72z63xkuHuZLpCGAZUbl1YM9k-yJsr2dQcVec-24tmqacSziEAxK8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https://lh5.googleusercontent.com/adAuePw4JodnZxJ6K12QVB4yKybv14VFk38NXJqIzy7Jk9bHYdLyEiEiFDni8cvmUhYQVNT7hee72z63xkuHuZLpCGAZUbl1YM9k-yJsr2dQcVec-24tmqacSziEAxK8d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A639A80" w14:textId="77777777" w:rsidR="00A11543" w:rsidRPr="00C747CC" w:rsidRDefault="00A11543" w:rsidP="00A11543">
      <w:pPr>
        <w:pStyle w:val="Prrafodelista"/>
        <w:jc w:val="both"/>
      </w:pPr>
    </w:p>
    <w:p w14:paraId="7A2AE162" w14:textId="77777777" w:rsidR="00A11543" w:rsidRPr="00414E20" w:rsidRDefault="00A11543" w:rsidP="00A11543">
      <w:pPr>
        <w:pStyle w:val="NormalWeb"/>
        <w:ind w:left="720"/>
        <w:rPr>
          <w:rFonts w:ascii="Calibri" w:hAnsi="Calibri"/>
        </w:rPr>
      </w:pPr>
      <w:bookmarkStart w:id="0" w:name="_GoBack"/>
      <w:bookmarkEnd w:id="0"/>
      <w:r w:rsidRPr="00414E20">
        <w:rPr>
          <w:rFonts w:ascii="Calibri" w:hAnsi="Calibri"/>
        </w:rPr>
        <w:lastRenderedPageBreak/>
        <w:t> </w:t>
      </w:r>
    </w:p>
    <w:p w14:paraId="5A157857" w14:textId="77777777" w:rsidR="00A11543" w:rsidRPr="00CE1D2B" w:rsidRDefault="00A11543" w:rsidP="00A11543">
      <w:pPr>
        <w:pStyle w:val="Prrafodelista"/>
      </w:pPr>
    </w:p>
    <w:p w14:paraId="04B698AC" w14:textId="77777777"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14:paraId="6C0BA3A5" w14:textId="77777777" w:rsidR="00146283" w:rsidRPr="00414E20" w:rsidRDefault="00146283" w:rsidP="00146283">
      <w:pPr>
        <w:rPr>
          <w:rFonts w:ascii="Calibri" w:hAnsi="Calibri"/>
        </w:rPr>
      </w:pPr>
    </w:p>
    <w:p w14:paraId="1591F4BE" w14:textId="77777777"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ED092C">
      <w:headerReference w:type="default" r:id="rId23"/>
      <w:footerReference w:type="default" r:id="rId24"/>
      <w:pgSz w:w="11900" w:h="16840" w:code="9"/>
      <w:pgMar w:top="198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160C" w14:textId="77777777" w:rsidR="00643862" w:rsidRDefault="00643862">
      <w:r>
        <w:separator/>
      </w:r>
    </w:p>
  </w:endnote>
  <w:endnote w:type="continuationSeparator" w:id="0">
    <w:p w14:paraId="76728DB4" w14:textId="77777777" w:rsidR="00643862" w:rsidRDefault="006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C991E" w14:textId="77777777" w:rsidR="007958DC" w:rsidRDefault="00A1154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8E47F3B" wp14:editId="30F1BA80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1A218" w14:textId="77777777" w:rsidR="00643862" w:rsidRDefault="00643862">
      <w:r>
        <w:separator/>
      </w:r>
    </w:p>
  </w:footnote>
  <w:footnote w:type="continuationSeparator" w:id="0">
    <w:p w14:paraId="45AD994B" w14:textId="77777777" w:rsidR="00643862" w:rsidRDefault="0064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BAD5" w14:textId="77777777"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14:paraId="49F9447C" w14:textId="77777777"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14:paraId="7AC53158" w14:textId="77777777"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14:paraId="7A02F72C" w14:textId="77777777" w:rsidR="007958DC" w:rsidRPr="00A560AF" w:rsidRDefault="00A1154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 wp14:anchorId="2DECE5CC" wp14:editId="74388F75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88A"/>
    <w:multiLevelType w:val="multilevel"/>
    <w:tmpl w:val="13F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47871"/>
    <w:multiLevelType w:val="hybridMultilevel"/>
    <w:tmpl w:val="CF547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15DC5"/>
    <w:rsid w:val="00464607"/>
    <w:rsid w:val="004E3797"/>
    <w:rsid w:val="00542159"/>
    <w:rsid w:val="00543F69"/>
    <w:rsid w:val="005627D0"/>
    <w:rsid w:val="005C1834"/>
    <w:rsid w:val="0061584B"/>
    <w:rsid w:val="00615903"/>
    <w:rsid w:val="00643862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1543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35CC6"/>
    <w:rsid w:val="00E57399"/>
    <w:rsid w:val="00E72FFB"/>
    <w:rsid w:val="00ED092C"/>
    <w:rsid w:val="00EE3188"/>
    <w:rsid w:val="00EE5EC4"/>
    <w:rsid w:val="00EF5E10"/>
    <w:rsid w:val="00F2345B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07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Sinespaciado1">
    <w:name w:val="Sin espaciado1"/>
    <w:rsid w:val="00A11543"/>
    <w:rPr>
      <w:rFonts w:ascii="Calibri" w:eastAsia="Times New Roman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1154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Sinespaciado1">
    <w:name w:val="Sin espaciado1"/>
    <w:rsid w:val="00A11543"/>
    <w:rPr>
      <w:rFonts w:ascii="Calibri" w:eastAsia="Times New Roman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1154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http://www.concordiavalley.com/wp-content/uploads/2013/09/logo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2014-09-10T10:54:00Z</dcterms:created>
  <dcterms:modified xsi:type="dcterms:W3CDTF">2014-09-10T10:54:00Z</dcterms:modified>
</cp:coreProperties>
</file>