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83" w:rsidRPr="00BC6B83" w:rsidRDefault="00BC6B83" w:rsidP="0028259B">
      <w:pPr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</w:pP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Estudiante de Ingeniería en alimentos ganó una beca para estudiar en EE.UU.</w:t>
      </w:r>
    </w:p>
    <w:p w:rsidR="00BC6B83" w:rsidRDefault="00BC6B83" w:rsidP="0028259B">
      <w:pPr>
        <w:rPr>
          <w:rFonts w:asciiTheme="minorHAnsi" w:hAnsiTheme="minorHAnsi" w:cstheme="minorHAnsi"/>
          <w:color w:val="1D2129"/>
          <w:sz w:val="24"/>
          <w:szCs w:val="24"/>
          <w:lang w:val="es-ES"/>
        </w:rPr>
      </w:pPr>
    </w:p>
    <w:p w:rsidR="00BC6B83" w:rsidRDefault="00C72258" w:rsidP="0028259B">
      <w:pPr>
        <w:rPr>
          <w:rFonts w:asciiTheme="minorHAnsi" w:hAnsiTheme="minorHAnsi" w:cstheme="minorHAnsi"/>
          <w:color w:val="1D2129"/>
          <w:sz w:val="24"/>
          <w:szCs w:val="24"/>
          <w:lang w:val="es-ES"/>
        </w:rPr>
      </w:pP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Luego de un exhaustivo proceso de selección,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la </w:t>
      </w: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Fundación </w:t>
      </w:r>
      <w:proofErr w:type="spellStart"/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Fulbright</w:t>
      </w:r>
      <w:proofErr w:type="spellEnd"/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 d</w:t>
      </w: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e EEUU otorgó a la </w:t>
      </w: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estudiante </w:t>
      </w:r>
      <w:proofErr w:type="spellStart"/>
      <w:r w:rsidR="00BC6B83"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concordiense</w:t>
      </w:r>
      <w:proofErr w:type="spellEnd"/>
      <w:r w:rsidR="00BC6B83"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 </w:t>
      </w:r>
      <w:r w:rsidR="0037088A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de Ingeniería en Alimentos de la Facultad de Ciencias de la Alimentación (UNER), </w:t>
      </w: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Celina Barreiro,</w:t>
      </w:r>
      <w:r w:rsidR="00BC6B83"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 </w:t>
      </w:r>
      <w:r w:rsid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una beca de estudio</w:t>
      </w: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 para el año 2017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.</w:t>
      </w:r>
      <w:r w:rsid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Celina estudiará en la </w:t>
      </w:r>
      <w:r w:rsidRPr="0037088A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Universidad de Nebraska en su capital, Lincoln, durante enero y febrero de 2017.</w:t>
      </w:r>
      <w:r w:rsidRPr="0037088A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br/>
      </w:r>
    </w:p>
    <w:p w:rsidR="00826575" w:rsidRPr="00BC6B83" w:rsidRDefault="00C72258" w:rsidP="0028259B">
      <w:pPr>
        <w:rPr>
          <w:rFonts w:asciiTheme="minorHAnsi" w:hAnsiTheme="minorHAnsi" w:cstheme="minorHAnsi"/>
          <w:color w:val="1D2129"/>
          <w:sz w:val="24"/>
          <w:szCs w:val="24"/>
          <w:lang w:val="es-ES"/>
        </w:rPr>
      </w:pP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La beca incluye: pasajes, visa, todos los gastos del programa en EEUU, alojamiento, comidas, libros y seguro médico.</w:t>
      </w:r>
      <w:r w:rsid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El objetivo de estas becas es favorecer la capacitación de estudiantes argentinos destacados de la Educación Superior para realizar cursos académicos, culturales y comunitarios en distintas universidades estadounidenses como: la Universidad de Texas-Austin, la Universidad de Central Arkansas, Mount Holyoke </w:t>
      </w:r>
      <w:proofErr w:type="spellStart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College</w:t>
      </w:r>
      <w:proofErr w:type="spellEnd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, </w:t>
      </w:r>
      <w:proofErr w:type="spellStart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University</w:t>
      </w:r>
      <w:proofErr w:type="spellEnd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of California-Davis, Virginia </w:t>
      </w:r>
      <w:proofErr w:type="spellStart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Polytechnic</w:t>
      </w:r>
      <w:proofErr w:type="spellEnd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</w:t>
      </w:r>
      <w:proofErr w:type="spellStart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Institute</w:t>
      </w:r>
      <w:proofErr w:type="spellEnd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, y </w:t>
      </w:r>
      <w:proofErr w:type="spellStart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University</w:t>
      </w:r>
      <w:proofErr w:type="spellEnd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of Nebraska-Lincoln.</w:t>
      </w:r>
    </w:p>
    <w:p w:rsidR="00C72258" w:rsidRPr="00BC6B83" w:rsidRDefault="00C72258" w:rsidP="0028259B">
      <w:pPr>
        <w:rPr>
          <w:rFonts w:asciiTheme="minorHAnsi" w:hAnsiTheme="minorHAnsi" w:cstheme="minorHAnsi"/>
          <w:color w:val="1D2129"/>
          <w:sz w:val="24"/>
          <w:szCs w:val="24"/>
          <w:lang w:val="es-ES"/>
        </w:rPr>
      </w:pPr>
    </w:p>
    <w:p w:rsidR="00C72258" w:rsidRPr="00BC6B83" w:rsidRDefault="00BC6B83" w:rsidP="0028259B">
      <w:pPr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</w:pP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¿Cómo</w:t>
      </w:r>
      <w:r w:rsidR="00C72258"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 se </w:t>
      </w: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enteró</w:t>
      </w:r>
      <w:r w:rsidR="00C72258"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 xml:space="preserve"> de la beca</w:t>
      </w:r>
      <w:r w:rsidRPr="00BC6B83">
        <w:rPr>
          <w:rFonts w:asciiTheme="minorHAnsi" w:hAnsiTheme="minorHAnsi" w:cstheme="minorHAnsi"/>
          <w:b/>
          <w:color w:val="1D2129"/>
          <w:sz w:val="24"/>
          <w:szCs w:val="24"/>
          <w:lang w:val="es-ES"/>
        </w:rPr>
        <w:t>?</w:t>
      </w:r>
    </w:p>
    <w:p w:rsidR="00C72258" w:rsidRPr="00BC6B83" w:rsidRDefault="00C72258" w:rsidP="0028259B">
      <w:pPr>
        <w:rPr>
          <w:rFonts w:asciiTheme="minorHAnsi" w:hAnsiTheme="minorHAnsi" w:cstheme="minorHAnsi"/>
          <w:color w:val="1D2129"/>
          <w:sz w:val="24"/>
          <w:szCs w:val="24"/>
          <w:lang w:val="es-ES"/>
        </w:rPr>
      </w:pPr>
    </w:p>
    <w:p w:rsidR="00BC6B83" w:rsidRDefault="00C72258" w:rsidP="0028259B">
      <w:pPr>
        <w:rPr>
          <w:rFonts w:asciiTheme="minorHAnsi" w:hAnsiTheme="minorHAnsi" w:cstheme="minorHAnsi"/>
          <w:sz w:val="24"/>
          <w:szCs w:val="24"/>
        </w:rPr>
      </w:pP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Me en</w:t>
      </w:r>
      <w:r w:rsidR="0037088A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teré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por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un mail que mandaron desde 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de R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elaciones internacionales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de la Facultad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. Entré a la página de </w:t>
      </w:r>
      <w:proofErr w:type="spellStart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Fulbright</w:t>
      </w:r>
      <w:proofErr w:type="spellEnd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para conocer un poco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más de que se trataba.</w:t>
      </w:r>
      <w:r w:rsid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Con ayuda de 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la Coordinadora 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de 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Relaciones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Internacionales, Movilidad Estudiantil y </w:t>
      </w:r>
      <w:r w:rsidR="00BC6B83"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Docente</w:t>
      </w:r>
      <w:r w:rsid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, Guillermina </w:t>
      </w:r>
      <w:proofErr w:type="spellStart"/>
      <w:r w:rsid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Chabrillon</w:t>
      </w:r>
      <w:proofErr w:type="spellEnd"/>
      <w:r w:rsid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pude redactar una linda carta de motivación en inglés.</w:t>
      </w:r>
      <w:r w:rsid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 También, </w:t>
      </w:r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 xml:space="preserve">Ivana </w:t>
      </w:r>
      <w:proofErr w:type="spellStart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Alberini</w:t>
      </w:r>
      <w:proofErr w:type="spellEnd"/>
      <w:r w:rsidRPr="00BC6B83">
        <w:rPr>
          <w:rFonts w:asciiTheme="minorHAnsi" w:hAnsiTheme="minorHAnsi" w:cstheme="minorHAnsi"/>
          <w:color w:val="1D2129"/>
          <w:sz w:val="24"/>
          <w:szCs w:val="24"/>
          <w:lang w:val="es-ES"/>
        </w:rPr>
        <w:t>, compañera del laboratorio LIRA, escribió una muy buena carta de</w:t>
      </w:r>
      <w:r w:rsidRPr="00BC6B83">
        <w:rPr>
          <w:rFonts w:asciiTheme="minorHAnsi" w:hAnsiTheme="minorHAnsi" w:cstheme="minorHAnsi"/>
          <w:sz w:val="24"/>
          <w:szCs w:val="24"/>
        </w:rPr>
        <w:t xml:space="preserve"> recomendación.</w:t>
      </w:r>
    </w:p>
    <w:p w:rsidR="00BC6B83" w:rsidRDefault="00BC6B83" w:rsidP="0028259B">
      <w:pPr>
        <w:rPr>
          <w:rFonts w:asciiTheme="minorHAnsi" w:hAnsiTheme="minorHAnsi" w:cstheme="minorHAnsi"/>
          <w:sz w:val="24"/>
          <w:szCs w:val="24"/>
        </w:rPr>
      </w:pPr>
    </w:p>
    <w:p w:rsidR="00BC6B83" w:rsidRDefault="00BC6B83" w:rsidP="0028259B">
      <w:pPr>
        <w:rPr>
          <w:rFonts w:asciiTheme="minorHAnsi" w:hAnsiTheme="minorHAnsi" w:cstheme="minorHAnsi"/>
          <w:sz w:val="24"/>
          <w:szCs w:val="24"/>
        </w:rPr>
      </w:pPr>
      <w:r w:rsidRPr="00BC6B83">
        <w:rPr>
          <w:rFonts w:asciiTheme="minorHAnsi" w:hAnsiTheme="minorHAnsi" w:cstheme="minorHAnsi"/>
          <w:b/>
          <w:sz w:val="24"/>
          <w:szCs w:val="24"/>
        </w:rPr>
        <w:t xml:space="preserve">¿Qué </w:t>
      </w:r>
      <w:r>
        <w:rPr>
          <w:rFonts w:asciiTheme="minorHAnsi" w:hAnsiTheme="minorHAnsi" w:cstheme="minorHAnsi"/>
          <w:b/>
          <w:sz w:val="24"/>
          <w:szCs w:val="24"/>
        </w:rPr>
        <w:t>la motivó a anotars</w:t>
      </w:r>
      <w:r w:rsidRPr="00BC6B83">
        <w:rPr>
          <w:rFonts w:asciiTheme="minorHAnsi" w:hAnsiTheme="minorHAnsi" w:cstheme="minorHAnsi"/>
          <w:b/>
          <w:sz w:val="24"/>
          <w:szCs w:val="24"/>
        </w:rPr>
        <w:t>e?</w:t>
      </w:r>
      <w:r w:rsidR="00C72258" w:rsidRPr="00BC6B83">
        <w:rPr>
          <w:rFonts w:asciiTheme="minorHAnsi" w:hAnsiTheme="minorHAnsi" w:cstheme="minorHAnsi"/>
          <w:b/>
          <w:sz w:val="24"/>
          <w:szCs w:val="24"/>
        </w:rPr>
        <w:br/>
      </w:r>
      <w:r w:rsidR="00C72258" w:rsidRPr="00BC6B83">
        <w:rPr>
          <w:rFonts w:asciiTheme="minorHAnsi" w:hAnsiTheme="minorHAnsi" w:cstheme="minorHAnsi"/>
          <w:sz w:val="24"/>
          <w:szCs w:val="24"/>
        </w:rPr>
        <w:t xml:space="preserve">La verdad es que siempre tuve muchas ganas de viajar al extranjero y conocer personas y culturas distintas. Ya me había presentado el año pasado a otra beca de </w:t>
      </w:r>
      <w:proofErr w:type="spellStart"/>
      <w:r w:rsidR="00C72258" w:rsidRPr="00BC6B83">
        <w:rPr>
          <w:rFonts w:asciiTheme="minorHAnsi" w:hAnsiTheme="minorHAnsi" w:cstheme="minorHAnsi"/>
          <w:sz w:val="24"/>
          <w:szCs w:val="24"/>
        </w:rPr>
        <w:t>Fulbright</w:t>
      </w:r>
      <w:proofErr w:type="spellEnd"/>
      <w:r w:rsidR="00C72258" w:rsidRPr="00BC6B83">
        <w:rPr>
          <w:rFonts w:asciiTheme="minorHAnsi" w:hAnsiTheme="minorHAnsi" w:cstheme="minorHAnsi"/>
          <w:sz w:val="24"/>
          <w:szCs w:val="24"/>
        </w:rPr>
        <w:t xml:space="preserve"> pero nunca tuve noticias y esta vez quedé pre-seleccionada para una entrevista y después seleccionada</w:t>
      </w:r>
      <w:proofErr w:type="gramStart"/>
      <w:r w:rsidR="00C72258" w:rsidRPr="00BC6B83">
        <w:rPr>
          <w:rFonts w:asciiTheme="minorHAnsi" w:hAnsiTheme="minorHAnsi" w:cstheme="minorHAnsi"/>
          <w:sz w:val="24"/>
          <w:szCs w:val="24"/>
        </w:rPr>
        <w:t>!</w:t>
      </w:r>
      <w:proofErr w:type="gramEnd"/>
      <w:r w:rsidR="00C72258" w:rsidRPr="00BC6B83">
        <w:rPr>
          <w:rFonts w:asciiTheme="minorHAnsi" w:hAnsiTheme="minorHAnsi" w:cstheme="minorHAnsi"/>
          <w:sz w:val="24"/>
          <w:szCs w:val="24"/>
        </w:rPr>
        <w:t xml:space="preserve"> No lo podía creer, una mezcla de emoción, ansiedad y orgullo por haber logrado llegar hasta el final. Creo que fui elegida por mis antecedentes académicos y de investigación, y también por mi cono</w:t>
      </w:r>
      <w:r>
        <w:rPr>
          <w:rFonts w:asciiTheme="minorHAnsi" w:hAnsiTheme="minorHAnsi" w:cstheme="minorHAnsi"/>
          <w:sz w:val="24"/>
          <w:szCs w:val="24"/>
        </w:rPr>
        <w:t>cimiento de la lengua inglesa.</w:t>
      </w:r>
    </w:p>
    <w:p w:rsidR="00BC6B83" w:rsidRPr="0037088A" w:rsidRDefault="00BC6B83" w:rsidP="0028259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37088A">
        <w:rPr>
          <w:rFonts w:ascii="Calibri" w:hAnsi="Calibri" w:cs="Calibri"/>
          <w:b/>
          <w:sz w:val="24"/>
          <w:szCs w:val="24"/>
        </w:rPr>
        <w:t>¿</w:t>
      </w:r>
      <w:r w:rsidR="0037088A">
        <w:rPr>
          <w:rFonts w:asciiTheme="minorHAnsi" w:hAnsiTheme="minorHAnsi" w:cstheme="minorHAnsi"/>
          <w:b/>
          <w:sz w:val="24"/>
          <w:szCs w:val="24"/>
        </w:rPr>
        <w:t>Cuáles son s</w:t>
      </w:r>
      <w:bookmarkStart w:id="0" w:name="_GoBack"/>
      <w:bookmarkEnd w:id="0"/>
      <w:r w:rsidRPr="0037088A">
        <w:rPr>
          <w:rFonts w:asciiTheme="minorHAnsi" w:hAnsiTheme="minorHAnsi" w:cstheme="minorHAnsi"/>
          <w:b/>
          <w:sz w:val="24"/>
          <w:szCs w:val="24"/>
        </w:rPr>
        <w:t>us expectativas?</w:t>
      </w:r>
    </w:p>
    <w:p w:rsidR="00C72258" w:rsidRPr="00BC6B83" w:rsidRDefault="00C72258" w:rsidP="0028259B">
      <w:pPr>
        <w:rPr>
          <w:rFonts w:asciiTheme="minorHAnsi" w:hAnsiTheme="minorHAnsi" w:cstheme="minorHAnsi"/>
          <w:sz w:val="24"/>
          <w:szCs w:val="24"/>
        </w:rPr>
      </w:pPr>
      <w:r w:rsidRPr="00BC6B83">
        <w:rPr>
          <w:rFonts w:asciiTheme="minorHAnsi" w:hAnsiTheme="minorHAnsi" w:cstheme="minorHAnsi"/>
          <w:sz w:val="24"/>
          <w:szCs w:val="24"/>
        </w:rPr>
        <w:t>Espero en esta experiencia hacerme muchos amigos, tanto del grupo de viaje como de estudiantes de EE.UU. Aprovechar al máximo las clases, poder conocer la tecnología que manejan y los temas sobre los que están investigando, y también hacer contactos para en un futuro tal vez ir a hacer alguna maestría allá.</w:t>
      </w:r>
    </w:p>
    <w:sectPr w:rsidR="00C72258" w:rsidRPr="00BC6B83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5F" w:rsidRDefault="00B0615F">
      <w:r>
        <w:separator/>
      </w:r>
    </w:p>
  </w:endnote>
  <w:endnote w:type="continuationSeparator" w:id="0">
    <w:p w:rsidR="00B0615F" w:rsidRDefault="00B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F40F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5F" w:rsidRDefault="00B0615F">
      <w:r>
        <w:separator/>
      </w:r>
    </w:p>
  </w:footnote>
  <w:footnote w:type="continuationSeparator" w:id="0">
    <w:p w:rsidR="00B0615F" w:rsidRDefault="00B0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F40F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7088A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5F40FE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0615F"/>
    <w:rsid w:val="00B37231"/>
    <w:rsid w:val="00BA2D92"/>
    <w:rsid w:val="00BC6B83"/>
    <w:rsid w:val="00C2279A"/>
    <w:rsid w:val="00C22D60"/>
    <w:rsid w:val="00C411DC"/>
    <w:rsid w:val="00C54D6B"/>
    <w:rsid w:val="00C72258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il">
    <w:name w:val="il"/>
    <w:rsid w:val="00BC6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il">
    <w:name w:val="il"/>
    <w:rsid w:val="00BC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16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2016-12-30T14:06:00Z</dcterms:created>
  <dcterms:modified xsi:type="dcterms:W3CDTF">2016-12-30T14:22:00Z</dcterms:modified>
</cp:coreProperties>
</file>