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D1" w:rsidRPr="00EC18B5" w:rsidRDefault="006F0AD1" w:rsidP="00EC18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EC18B5">
        <w:rPr>
          <w:rFonts w:ascii="Arial" w:hAnsi="Arial" w:cs="Arial"/>
          <w:b/>
          <w:color w:val="000000"/>
          <w:sz w:val="24"/>
          <w:szCs w:val="24"/>
        </w:rPr>
        <w:t xml:space="preserve">Quinta Reunión de </w:t>
      </w:r>
      <w:r w:rsidRPr="00EC18B5">
        <w:rPr>
          <w:rFonts w:ascii="Arial" w:hAnsi="Arial" w:cs="Arial"/>
          <w:b/>
          <w:color w:val="000000"/>
          <w:sz w:val="24"/>
          <w:szCs w:val="24"/>
        </w:rPr>
        <w:t xml:space="preserve">Comisión Directiva </w:t>
      </w:r>
      <w:r w:rsidRPr="00EC18B5">
        <w:rPr>
          <w:rFonts w:ascii="Arial" w:hAnsi="Arial" w:cs="Arial"/>
          <w:b/>
          <w:color w:val="000000"/>
          <w:sz w:val="24"/>
          <w:szCs w:val="24"/>
        </w:rPr>
        <w:t>de la Asociación de Profesores de Física de la Argentina</w:t>
      </w:r>
      <w:r w:rsidRPr="00EC18B5">
        <w:rPr>
          <w:rFonts w:ascii="Arial" w:hAnsi="Arial" w:cs="Arial"/>
          <w:b/>
          <w:color w:val="000000"/>
          <w:sz w:val="24"/>
          <w:szCs w:val="24"/>
        </w:rPr>
        <w:t xml:space="preserve"> en Concordia</w:t>
      </w:r>
    </w:p>
    <w:bookmarkEnd w:id="0"/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F0AD1" w:rsidRPr="006F0AD1" w:rsidRDefault="00EC18B5" w:rsidP="006F0AD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realizó </w:t>
      </w:r>
      <w:r w:rsidR="006F0AD1">
        <w:rPr>
          <w:rFonts w:ascii="Arial" w:hAnsi="Arial" w:cs="Arial"/>
          <w:color w:val="000000"/>
          <w:sz w:val="24"/>
          <w:szCs w:val="24"/>
        </w:rPr>
        <w:t xml:space="preserve"> en la </w:t>
      </w:r>
      <w:r w:rsidR="006F0AD1" w:rsidRPr="00EC18B5">
        <w:rPr>
          <w:rFonts w:ascii="Arial" w:hAnsi="Arial" w:cs="Arial"/>
          <w:b/>
          <w:color w:val="000000"/>
          <w:sz w:val="24"/>
          <w:szCs w:val="24"/>
        </w:rPr>
        <w:t>Facultad de Ciencias de la Alimentación</w:t>
      </w:r>
      <w:r w:rsidR="006F0AD1">
        <w:rPr>
          <w:rFonts w:ascii="Arial" w:hAnsi="Arial" w:cs="Arial"/>
          <w:color w:val="000000"/>
          <w:sz w:val="24"/>
          <w:szCs w:val="24"/>
        </w:rPr>
        <w:t xml:space="preserve">, durante los días 21 y 22 de abril la Quinta Reunión de Comisión Directiva (5ta. RECoN) de la Asociación de Profesores de </w:t>
      </w:r>
      <w:r>
        <w:rPr>
          <w:rFonts w:ascii="Arial" w:hAnsi="Arial" w:cs="Arial"/>
          <w:color w:val="000000"/>
          <w:sz w:val="24"/>
          <w:szCs w:val="24"/>
        </w:rPr>
        <w:t>Física de la Argentina (APFA). Participaron t</w:t>
      </w:r>
      <w:r w:rsidR="006F0AD1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mbién </w:t>
      </w:r>
      <w:r w:rsidR="006F0AD1">
        <w:rPr>
          <w:rFonts w:ascii="Arial" w:hAnsi="Arial" w:cs="Arial"/>
          <w:color w:val="000000"/>
          <w:sz w:val="24"/>
          <w:szCs w:val="24"/>
        </w:rPr>
        <w:t xml:space="preserve"> los S</w:t>
      </w:r>
      <w:r>
        <w:rPr>
          <w:rFonts w:ascii="Arial" w:hAnsi="Arial" w:cs="Arial"/>
          <w:color w:val="000000"/>
          <w:sz w:val="24"/>
          <w:szCs w:val="24"/>
        </w:rPr>
        <w:t>ecretarios Provinciales de la</w:t>
      </w:r>
      <w:r w:rsidR="006F0AD1">
        <w:rPr>
          <w:rFonts w:ascii="Arial" w:hAnsi="Arial" w:cs="Arial"/>
          <w:color w:val="000000"/>
          <w:sz w:val="24"/>
          <w:szCs w:val="24"/>
        </w:rPr>
        <w:t xml:space="preserve"> asociación y los organizadores de la </w:t>
      </w:r>
      <w:r w:rsidR="006F0AD1" w:rsidRPr="006F0AD1">
        <w:rPr>
          <w:rFonts w:ascii="Arial" w:hAnsi="Arial" w:cs="Arial"/>
          <w:b/>
          <w:color w:val="000000"/>
          <w:sz w:val="24"/>
          <w:szCs w:val="24"/>
        </w:rPr>
        <w:t>Vigésima Reunión Nacional de Enseñanza de Física (REF XX),  cuya sede será Concordia, desde el 25 hasta el 29 de septiembre de 2017.</w:t>
      </w:r>
    </w:p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Jornada permitió tratar diversos temas concernientes a la organización de la REF XX como ser invitados a Conferencias y Mesas Redondas, presupuesto, cronograma y realización de talleres, entre otros. Asimismo se realizó un reconocimiento de las instalaciones del Centro de Convenciones de Concordia y de la Facultad de Ciencias de la Alimentación</w:t>
      </w:r>
    </w:p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día 22 se expusieron diferentes inquietudes de las Secretarías Provinciales y se analizaron los Proyectos de APFA (consultar página http://www.apfa.org.ar/).</w:t>
      </w:r>
    </w:p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Estuvieron presentes representando a la Comisión Directiva de APFA el Ing. Juan Alberto Farina, Presidente; </w:t>
      </w:r>
      <w:r>
        <w:rPr>
          <w:rFonts w:ascii="Arial" w:hAnsi="Arial" w:cs="Arial"/>
          <w:color w:val="000000"/>
          <w:sz w:val="24"/>
          <w:szCs w:val="24"/>
        </w:rPr>
        <w:t>la Ing. Alejandra</w:t>
      </w:r>
      <w:r>
        <w:rPr>
          <w:rFonts w:ascii="Arial" w:hAnsi="Arial" w:cs="Arial"/>
          <w:color w:val="000000"/>
          <w:sz w:val="24"/>
          <w:szCs w:val="24"/>
        </w:rPr>
        <w:t xml:space="preserve"> Rosolio, Secretaria; el Lic. Germán Gabriel Blesio, Tesorero y el Bqco. Ignac</w:t>
      </w:r>
      <w:r>
        <w:rPr>
          <w:rFonts w:ascii="Arial" w:hAnsi="Arial" w:cs="Arial"/>
          <w:color w:val="000000"/>
          <w:sz w:val="24"/>
          <w:szCs w:val="24"/>
        </w:rPr>
        <w:t>io Idoyaga, la Dra. Mirta</w:t>
      </w:r>
      <w:r>
        <w:rPr>
          <w:rFonts w:ascii="Arial" w:hAnsi="Arial" w:cs="Arial"/>
          <w:color w:val="000000"/>
          <w:sz w:val="24"/>
          <w:szCs w:val="24"/>
        </w:rPr>
        <w:t xml:space="preserve"> Velazque y la </w:t>
      </w:r>
      <w:r>
        <w:rPr>
          <w:rFonts w:ascii="Arial" w:hAnsi="Arial" w:cs="Arial"/>
          <w:sz w:val="24"/>
          <w:szCs w:val="24"/>
        </w:rPr>
        <w:t>Dra. Laura María Buteler</w:t>
      </w:r>
      <w:r>
        <w:rPr>
          <w:rFonts w:ascii="Arial" w:hAnsi="Arial" w:cs="Arial"/>
          <w:color w:val="000000"/>
          <w:sz w:val="24"/>
          <w:szCs w:val="24"/>
        </w:rPr>
        <w:t xml:space="preserve"> por ser Vocales Titulares. También acompañaron la</w:t>
      </w:r>
      <w:r>
        <w:rPr>
          <w:rFonts w:ascii="Arial" w:hAnsi="Arial" w:cs="Arial"/>
          <w:color w:val="000000"/>
          <w:sz w:val="24"/>
          <w:szCs w:val="24"/>
        </w:rPr>
        <w:t xml:space="preserve"> reunión el Ing. Vicente</w:t>
      </w:r>
      <w:r>
        <w:rPr>
          <w:rFonts w:ascii="Arial" w:hAnsi="Arial" w:cs="Arial"/>
          <w:color w:val="000000"/>
          <w:sz w:val="24"/>
          <w:szCs w:val="24"/>
        </w:rPr>
        <w:t xml:space="preserve"> Capuano, de reconocida trayectori</w:t>
      </w:r>
      <w:r>
        <w:rPr>
          <w:rFonts w:ascii="Arial" w:hAnsi="Arial" w:cs="Arial"/>
          <w:color w:val="000000"/>
          <w:sz w:val="24"/>
          <w:szCs w:val="24"/>
        </w:rPr>
        <w:t xml:space="preserve">a en APFA y el Dr. Horacio </w:t>
      </w:r>
      <w:r>
        <w:rPr>
          <w:rFonts w:ascii="Arial" w:hAnsi="Arial" w:cs="Arial"/>
          <w:color w:val="000000"/>
          <w:sz w:val="24"/>
          <w:szCs w:val="24"/>
        </w:rPr>
        <w:t>Martínez, Secretario Local de APFA por Concordia.</w:t>
      </w:r>
    </w:p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Además asistieron integrantes de diferentes comisiones de REF XX que pertenecen a las instituciones orga</w:t>
      </w:r>
      <w:r>
        <w:rPr>
          <w:rFonts w:ascii="Arial" w:hAnsi="Arial" w:cs="Arial"/>
          <w:color w:val="000000"/>
          <w:sz w:val="24"/>
          <w:szCs w:val="24"/>
        </w:rPr>
        <w:t>nizadoras. La Lic. Silvina</w:t>
      </w:r>
      <w:r>
        <w:rPr>
          <w:rFonts w:ascii="Arial" w:hAnsi="Arial" w:cs="Arial"/>
          <w:color w:val="000000"/>
          <w:sz w:val="24"/>
          <w:szCs w:val="24"/>
        </w:rPr>
        <w:t xml:space="preserve"> Molina representó al  </w:t>
      </w:r>
      <w:r>
        <w:rPr>
          <w:rFonts w:ascii="Arial" w:hAnsi="Arial" w:cs="Arial"/>
          <w:bCs/>
          <w:sz w:val="24"/>
          <w:szCs w:val="24"/>
        </w:rPr>
        <w:t>Instituto Superior de Disciplinas Industriales y Ciencias Agropecuarias (ISDICA). La Dra</w:t>
      </w:r>
      <w:r>
        <w:rPr>
          <w:rFonts w:ascii="Arial" w:hAnsi="Arial" w:cs="Arial"/>
          <w:color w:val="000000"/>
          <w:sz w:val="24"/>
          <w:szCs w:val="24"/>
        </w:rPr>
        <w:t>. María Cristina Cayetano A</w:t>
      </w:r>
      <w:r>
        <w:rPr>
          <w:rFonts w:ascii="Arial" w:hAnsi="Arial" w:cs="Arial"/>
          <w:color w:val="000000"/>
          <w:sz w:val="24"/>
          <w:szCs w:val="24"/>
        </w:rPr>
        <w:t xml:space="preserve">rteaga, el Ing. Fabricio </w:t>
      </w:r>
      <w:r>
        <w:rPr>
          <w:rFonts w:ascii="Arial" w:hAnsi="Arial" w:cs="Arial"/>
          <w:color w:val="000000"/>
          <w:sz w:val="24"/>
          <w:szCs w:val="24"/>
        </w:rPr>
        <w:t>Raviol, la Prof. María del Rosario Simon</w:t>
      </w:r>
      <w:r>
        <w:rPr>
          <w:rFonts w:ascii="Arial" w:hAnsi="Arial" w:cs="Arial"/>
          <w:color w:val="000000"/>
          <w:sz w:val="24"/>
          <w:szCs w:val="24"/>
        </w:rPr>
        <w:t>etti, la Prof. Malvina</w:t>
      </w:r>
      <w:r>
        <w:rPr>
          <w:rFonts w:ascii="Arial" w:hAnsi="Arial" w:cs="Arial"/>
          <w:color w:val="000000"/>
          <w:sz w:val="24"/>
          <w:szCs w:val="24"/>
        </w:rPr>
        <w:t xml:space="preserve"> Martínez, la Lic. Magdalena</w:t>
      </w:r>
      <w:r>
        <w:rPr>
          <w:rFonts w:ascii="Arial" w:hAnsi="Arial" w:cs="Arial"/>
          <w:sz w:val="24"/>
          <w:szCs w:val="24"/>
        </w:rPr>
        <w:t xml:space="preserve"> </w:t>
      </w:r>
      <w:r w:rsidR="00EC18B5">
        <w:rPr>
          <w:rFonts w:ascii="Arial" w:hAnsi="Arial" w:cs="Arial"/>
          <w:sz w:val="24"/>
          <w:szCs w:val="24"/>
        </w:rPr>
        <w:t>Molteni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8B5">
        <w:rPr>
          <w:rFonts w:ascii="Arial" w:hAnsi="Arial" w:cs="Arial"/>
          <w:color w:val="000000"/>
          <w:sz w:val="24"/>
          <w:szCs w:val="24"/>
        </w:rPr>
        <w:t xml:space="preserve">y la Prof. Adriana  Segovia </w:t>
      </w:r>
      <w:r>
        <w:rPr>
          <w:rFonts w:ascii="Arial" w:hAnsi="Arial" w:cs="Arial"/>
          <w:color w:val="000000"/>
          <w:sz w:val="24"/>
          <w:szCs w:val="24"/>
        </w:rPr>
        <w:t xml:space="preserve"> representaron a la Facultad de Ciencias de la Alimentación.</w:t>
      </w:r>
    </w:p>
    <w:p w:rsidR="00EC18B5" w:rsidRDefault="00EC18B5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F0AD1" w:rsidRDefault="00EC18B5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 su parte, </w:t>
      </w:r>
      <w:r w:rsidR="006F0AD1">
        <w:rPr>
          <w:rFonts w:ascii="Arial" w:hAnsi="Arial" w:cs="Arial"/>
          <w:color w:val="000000"/>
          <w:sz w:val="24"/>
          <w:szCs w:val="24"/>
        </w:rPr>
        <w:t>Agustina Flores y Luca</w:t>
      </w:r>
      <w:r w:rsidR="006F0AD1">
        <w:rPr>
          <w:rFonts w:ascii="Arial" w:hAnsi="Arial" w:cs="Arial"/>
          <w:color w:val="000000"/>
          <w:sz w:val="24"/>
          <w:szCs w:val="24"/>
        </w:rPr>
        <w:t xml:space="preserve"> Derito pertenecientes al Centro de Estudiantes de la Facultad</w:t>
      </w:r>
      <w:r w:rsidR="006F0AD1">
        <w:rPr>
          <w:rFonts w:ascii="Arial" w:hAnsi="Arial" w:cs="Arial"/>
          <w:color w:val="000000"/>
          <w:sz w:val="24"/>
          <w:szCs w:val="24"/>
        </w:rPr>
        <w:t xml:space="preserve"> </w:t>
      </w:r>
      <w:r w:rsidR="006F0AD1">
        <w:rPr>
          <w:rFonts w:ascii="Arial" w:hAnsi="Arial" w:cs="Arial"/>
          <w:color w:val="000000"/>
          <w:sz w:val="24"/>
          <w:szCs w:val="24"/>
        </w:rPr>
        <w:t>filmaron entrevistas a los rep</w:t>
      </w:r>
      <w:r w:rsidR="006F0AD1">
        <w:rPr>
          <w:rFonts w:ascii="Arial" w:hAnsi="Arial" w:cs="Arial"/>
          <w:color w:val="000000"/>
          <w:sz w:val="24"/>
          <w:szCs w:val="24"/>
        </w:rPr>
        <w:t>resentantes de la enseñanza de F</w:t>
      </w:r>
      <w:r w:rsidR="006F0AD1">
        <w:rPr>
          <w:rFonts w:ascii="Arial" w:hAnsi="Arial" w:cs="Arial"/>
          <w:color w:val="000000"/>
          <w:sz w:val="24"/>
          <w:szCs w:val="24"/>
        </w:rPr>
        <w:t>ísica para la filmoteca de dicho Centro y destacaron la importancia de la Física en las Carreras de Ingeniería en Alimentos y de Ingeniería en Mecatrónica, tanto desde el punto de las Ciencias Básicas como también desde el punto de las Tecnologías Básicas y de las Tecnologías Aplicadas.</w:t>
      </w:r>
    </w:p>
    <w:p w:rsidR="006F0AD1" w:rsidRDefault="006F0AD1" w:rsidP="006F0A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8C" w:rsidRDefault="005C118C">
      <w:r>
        <w:separator/>
      </w:r>
    </w:p>
  </w:endnote>
  <w:endnote w:type="continuationSeparator" w:id="0">
    <w:p w:rsidR="005C118C" w:rsidRDefault="005C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C823BD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8C" w:rsidRDefault="005C118C">
      <w:r>
        <w:separator/>
      </w:r>
    </w:p>
  </w:footnote>
  <w:footnote w:type="continuationSeparator" w:id="0">
    <w:p w:rsidR="005C118C" w:rsidRDefault="005C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C823BD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18C"/>
    <w:rsid w:val="005C1834"/>
    <w:rsid w:val="0061584B"/>
    <w:rsid w:val="00635E94"/>
    <w:rsid w:val="0066607D"/>
    <w:rsid w:val="00672F13"/>
    <w:rsid w:val="006863EE"/>
    <w:rsid w:val="006F0AD1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823BD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C18B5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2017-05-03T13:13:00Z</dcterms:created>
  <dcterms:modified xsi:type="dcterms:W3CDTF">2017-05-03T13:13:00Z</dcterms:modified>
</cp:coreProperties>
</file>