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F6" w:rsidRDefault="00BE16F6" w:rsidP="00BE16F6"/>
    <w:p w:rsidR="00BE16F6" w:rsidRPr="00B80C03" w:rsidRDefault="00BE16F6" w:rsidP="00BE16F6">
      <w:pPr>
        <w:rPr>
          <w:b/>
          <w:sz w:val="24"/>
          <w:szCs w:val="24"/>
        </w:rPr>
      </w:pPr>
      <w:r w:rsidRPr="00B80C03">
        <w:rPr>
          <w:b/>
          <w:sz w:val="24"/>
          <w:szCs w:val="24"/>
        </w:rPr>
        <w:t xml:space="preserve">Se realiza en Concordia </w:t>
      </w:r>
      <w:r w:rsidRPr="00B80C03">
        <w:rPr>
          <w:b/>
          <w:sz w:val="24"/>
          <w:szCs w:val="24"/>
        </w:rPr>
        <w:t xml:space="preserve">el  I Congreso Argentino de Biología y Tecnología </w:t>
      </w:r>
      <w:proofErr w:type="spellStart"/>
      <w:r w:rsidRPr="00B80C03">
        <w:rPr>
          <w:b/>
          <w:sz w:val="24"/>
          <w:szCs w:val="24"/>
        </w:rPr>
        <w:t>Poscosecha</w:t>
      </w:r>
      <w:proofErr w:type="spellEnd"/>
    </w:p>
    <w:p w:rsidR="00BE16F6" w:rsidRPr="00B80C03" w:rsidRDefault="00BE16F6" w:rsidP="00BE16F6">
      <w:pPr>
        <w:rPr>
          <w:sz w:val="24"/>
          <w:szCs w:val="24"/>
        </w:rPr>
      </w:pPr>
    </w:p>
    <w:p w:rsidR="00B80C03" w:rsidRPr="00B80C03" w:rsidRDefault="00B80C03" w:rsidP="00BE16F6">
      <w:pPr>
        <w:rPr>
          <w:sz w:val="24"/>
          <w:szCs w:val="24"/>
        </w:rPr>
      </w:pPr>
    </w:p>
    <w:p w:rsidR="00BE16F6" w:rsidRPr="00B80C03" w:rsidRDefault="00BE16F6" w:rsidP="00BE16F6">
      <w:pPr>
        <w:rPr>
          <w:b/>
          <w:sz w:val="24"/>
          <w:szCs w:val="24"/>
        </w:rPr>
      </w:pPr>
      <w:r w:rsidRPr="00B80C03">
        <w:rPr>
          <w:sz w:val="24"/>
          <w:szCs w:val="24"/>
        </w:rPr>
        <w:t xml:space="preserve">El </w:t>
      </w:r>
      <w:r w:rsidRPr="00B80C03">
        <w:rPr>
          <w:b/>
          <w:sz w:val="24"/>
          <w:szCs w:val="24"/>
        </w:rPr>
        <w:t>25, 26 y 27 de octubre de 2017</w:t>
      </w:r>
      <w:r w:rsidRPr="00B80C03">
        <w:rPr>
          <w:b/>
          <w:sz w:val="24"/>
          <w:szCs w:val="24"/>
        </w:rPr>
        <w:t xml:space="preserve"> en el </w:t>
      </w:r>
      <w:r w:rsidRPr="00B80C03">
        <w:rPr>
          <w:b/>
          <w:sz w:val="24"/>
          <w:szCs w:val="24"/>
        </w:rPr>
        <w:t>Centro de Convenciones Concordia</w:t>
      </w:r>
      <w:r w:rsidR="00B80C03" w:rsidRPr="00B80C03">
        <w:rPr>
          <w:sz w:val="24"/>
          <w:szCs w:val="24"/>
        </w:rPr>
        <w:t xml:space="preserve">  tendrá lugar</w:t>
      </w:r>
      <w:r w:rsidRPr="00B80C03">
        <w:rPr>
          <w:sz w:val="24"/>
          <w:szCs w:val="24"/>
        </w:rPr>
        <w:t xml:space="preserve"> </w:t>
      </w:r>
      <w:r w:rsidRPr="00B80C03">
        <w:rPr>
          <w:b/>
          <w:sz w:val="24"/>
          <w:szCs w:val="24"/>
        </w:rPr>
        <w:t xml:space="preserve">el </w:t>
      </w:r>
      <w:r w:rsidRPr="00B80C03">
        <w:rPr>
          <w:b/>
          <w:sz w:val="24"/>
          <w:szCs w:val="24"/>
        </w:rPr>
        <w:t xml:space="preserve"> I Congreso Argentino de Biología y Tecnología </w:t>
      </w:r>
      <w:proofErr w:type="spellStart"/>
      <w:r w:rsidRPr="00B80C03">
        <w:rPr>
          <w:b/>
          <w:sz w:val="24"/>
          <w:szCs w:val="24"/>
        </w:rPr>
        <w:t>Poscosecha</w:t>
      </w:r>
      <w:proofErr w:type="spellEnd"/>
      <w:r w:rsidRPr="00B80C03">
        <w:rPr>
          <w:b/>
          <w:sz w:val="24"/>
          <w:szCs w:val="24"/>
        </w:rPr>
        <w:t>,</w:t>
      </w:r>
      <w:r w:rsidRPr="00B80C03">
        <w:rPr>
          <w:b/>
          <w:sz w:val="24"/>
          <w:szCs w:val="24"/>
        </w:rPr>
        <w:t xml:space="preserve"> junto con las</w:t>
      </w:r>
      <w:r w:rsidRPr="00B80C03">
        <w:rPr>
          <w:b/>
          <w:sz w:val="24"/>
          <w:szCs w:val="24"/>
        </w:rPr>
        <w:t xml:space="preserve"> IX Jornadas Argentinas de Biología y Tecnología </w:t>
      </w:r>
      <w:proofErr w:type="spellStart"/>
      <w:r w:rsidRPr="00B80C03">
        <w:rPr>
          <w:b/>
          <w:sz w:val="24"/>
          <w:szCs w:val="24"/>
        </w:rPr>
        <w:t>Poscosecha</w:t>
      </w:r>
      <w:proofErr w:type="spellEnd"/>
      <w:r w:rsidRPr="00B80C03">
        <w:rPr>
          <w:b/>
          <w:sz w:val="24"/>
          <w:szCs w:val="24"/>
        </w:rPr>
        <w:t>, bajo el lema “Sumando valor a la prod</w:t>
      </w:r>
      <w:r w:rsidRPr="00B80C03">
        <w:rPr>
          <w:b/>
          <w:sz w:val="24"/>
          <w:szCs w:val="24"/>
        </w:rPr>
        <w:t xml:space="preserve">ucción </w:t>
      </w:r>
      <w:proofErr w:type="spellStart"/>
      <w:r w:rsidRPr="00B80C03">
        <w:rPr>
          <w:b/>
          <w:sz w:val="24"/>
          <w:szCs w:val="24"/>
        </w:rPr>
        <w:t>frutihortícola</w:t>
      </w:r>
      <w:proofErr w:type="spellEnd"/>
      <w:r w:rsidRPr="00B80C03">
        <w:rPr>
          <w:b/>
          <w:sz w:val="24"/>
          <w:szCs w:val="24"/>
        </w:rPr>
        <w:t xml:space="preserve"> nacional”.</w:t>
      </w:r>
    </w:p>
    <w:p w:rsidR="00BE16F6" w:rsidRPr="00B80C03" w:rsidRDefault="00BE16F6" w:rsidP="00BE16F6">
      <w:pPr>
        <w:rPr>
          <w:b/>
          <w:sz w:val="24"/>
          <w:szCs w:val="24"/>
        </w:rPr>
      </w:pPr>
    </w:p>
    <w:p w:rsidR="00BE16F6" w:rsidRPr="00B80C03" w:rsidRDefault="00BE16F6" w:rsidP="00BE16F6">
      <w:pPr>
        <w:rPr>
          <w:sz w:val="24"/>
          <w:szCs w:val="24"/>
        </w:rPr>
      </w:pPr>
    </w:p>
    <w:p w:rsidR="00BE16F6" w:rsidRPr="00B80C03" w:rsidRDefault="00BE16F6" w:rsidP="00BE16F6">
      <w:pPr>
        <w:rPr>
          <w:sz w:val="24"/>
          <w:szCs w:val="24"/>
        </w:rPr>
      </w:pPr>
      <w:r w:rsidRPr="00B80C03">
        <w:rPr>
          <w:sz w:val="24"/>
          <w:szCs w:val="24"/>
        </w:rPr>
        <w:t xml:space="preserve">Este importante Congreso está </w:t>
      </w:r>
      <w:r w:rsidRPr="009D4E63">
        <w:rPr>
          <w:b/>
          <w:sz w:val="24"/>
          <w:szCs w:val="24"/>
        </w:rPr>
        <w:t xml:space="preserve">orientado </w:t>
      </w:r>
      <w:r w:rsidRPr="009D4E63">
        <w:rPr>
          <w:b/>
          <w:sz w:val="24"/>
          <w:szCs w:val="24"/>
        </w:rPr>
        <w:t xml:space="preserve"> a investigadores, técnicos, docentes, estudiantes y productores dedicados a la biología y la utilización de tecnologías de </w:t>
      </w:r>
      <w:proofErr w:type="spellStart"/>
      <w:r w:rsidRPr="009D4E63">
        <w:rPr>
          <w:b/>
          <w:sz w:val="24"/>
          <w:szCs w:val="24"/>
        </w:rPr>
        <w:t>poscosech</w:t>
      </w:r>
      <w:r w:rsidRPr="009D4E63">
        <w:rPr>
          <w:b/>
          <w:sz w:val="24"/>
          <w:szCs w:val="24"/>
        </w:rPr>
        <w:t>a</w:t>
      </w:r>
      <w:proofErr w:type="spellEnd"/>
      <w:r w:rsidRPr="00B80C03">
        <w:rPr>
          <w:sz w:val="24"/>
          <w:szCs w:val="24"/>
        </w:rPr>
        <w:t xml:space="preserve"> y contará </w:t>
      </w:r>
      <w:r w:rsidRPr="00B80C03">
        <w:rPr>
          <w:sz w:val="24"/>
          <w:szCs w:val="24"/>
        </w:rPr>
        <w:t xml:space="preserve"> con </w:t>
      </w:r>
      <w:r w:rsidRPr="009D4E63">
        <w:rPr>
          <w:b/>
          <w:sz w:val="24"/>
          <w:szCs w:val="24"/>
        </w:rPr>
        <w:t>disertaciones de reconocidos especialistas de nuestro país y del extranjero</w:t>
      </w:r>
      <w:r w:rsidRPr="00B80C03">
        <w:rPr>
          <w:sz w:val="24"/>
          <w:szCs w:val="24"/>
        </w:rPr>
        <w:t xml:space="preserve"> en las temáticas de alteraciones patológicas, </w:t>
      </w:r>
      <w:proofErr w:type="spellStart"/>
      <w:r w:rsidRPr="00B80C03">
        <w:rPr>
          <w:sz w:val="24"/>
          <w:szCs w:val="24"/>
        </w:rPr>
        <w:t>fisiopatías</w:t>
      </w:r>
      <w:proofErr w:type="spellEnd"/>
      <w:r w:rsidRPr="00B80C03">
        <w:rPr>
          <w:sz w:val="24"/>
          <w:szCs w:val="24"/>
        </w:rPr>
        <w:t xml:space="preserve">, tecnologías para prolongar la vida útil de frutos, hortalizas, aromáticas y flores y nuevas tecnologías para agregado de valor. </w:t>
      </w:r>
    </w:p>
    <w:p w:rsidR="00BE16F6" w:rsidRPr="00B80C03" w:rsidRDefault="00BE16F6" w:rsidP="00BE16F6">
      <w:pPr>
        <w:rPr>
          <w:sz w:val="24"/>
          <w:szCs w:val="24"/>
        </w:rPr>
      </w:pPr>
    </w:p>
    <w:p w:rsidR="00BE16F6" w:rsidRPr="00B80C03" w:rsidRDefault="00BE16F6" w:rsidP="00BE16F6">
      <w:pPr>
        <w:rPr>
          <w:sz w:val="24"/>
          <w:szCs w:val="24"/>
        </w:rPr>
      </w:pPr>
      <w:r w:rsidRPr="00B80C03">
        <w:rPr>
          <w:sz w:val="24"/>
          <w:szCs w:val="24"/>
        </w:rPr>
        <w:t xml:space="preserve">Además, tendrán lugar sesiones de poster y la presentación oral de trabajos seleccionados. Durante el Congreso se llevará a cabo un taller de alteraciones patológicas y su control en productos </w:t>
      </w:r>
      <w:proofErr w:type="spellStart"/>
      <w:r w:rsidRPr="00B80C03">
        <w:rPr>
          <w:sz w:val="24"/>
          <w:szCs w:val="24"/>
        </w:rPr>
        <w:t>frutihorticolas</w:t>
      </w:r>
      <w:proofErr w:type="spellEnd"/>
      <w:r w:rsidRPr="00B80C03">
        <w:rPr>
          <w:sz w:val="24"/>
          <w:szCs w:val="24"/>
        </w:rPr>
        <w:t xml:space="preserve"> y la situación actual de las producciones de importancia regional. </w:t>
      </w:r>
    </w:p>
    <w:p w:rsidR="005B4B90" w:rsidRPr="00B80C03" w:rsidRDefault="005B4B90" w:rsidP="00BE16F6">
      <w:pPr>
        <w:rPr>
          <w:sz w:val="24"/>
          <w:szCs w:val="24"/>
        </w:rPr>
      </w:pPr>
    </w:p>
    <w:p w:rsidR="005B4B90" w:rsidRPr="00B80C03" w:rsidRDefault="005B4B90" w:rsidP="005B4B90">
      <w:pPr>
        <w:rPr>
          <w:sz w:val="24"/>
          <w:szCs w:val="24"/>
        </w:rPr>
      </w:pPr>
      <w:r w:rsidRPr="00B80C03">
        <w:rPr>
          <w:sz w:val="24"/>
          <w:szCs w:val="24"/>
        </w:rPr>
        <w:t xml:space="preserve">El Congreso es organizado por  INTA Concordia, </w:t>
      </w:r>
      <w:r w:rsidRPr="00B80C03">
        <w:rPr>
          <w:sz w:val="24"/>
          <w:szCs w:val="24"/>
        </w:rPr>
        <w:t xml:space="preserve"> </w:t>
      </w:r>
      <w:r w:rsidRPr="00B80C03">
        <w:rPr>
          <w:sz w:val="24"/>
          <w:szCs w:val="24"/>
        </w:rPr>
        <w:t>Facultad de Ciencias de la alimentación</w:t>
      </w:r>
      <w:r w:rsidRPr="00B80C03">
        <w:rPr>
          <w:sz w:val="24"/>
          <w:szCs w:val="24"/>
        </w:rPr>
        <w:t xml:space="preserve"> - UNER • CIDCA - CONICET La Plata • INFIVE – CONICET- </w:t>
      </w:r>
      <w:proofErr w:type="gramStart"/>
      <w:r w:rsidRPr="00B80C03">
        <w:rPr>
          <w:sz w:val="24"/>
          <w:szCs w:val="24"/>
        </w:rPr>
        <w:t xml:space="preserve">UNLP </w:t>
      </w:r>
      <w:r w:rsidRPr="00B80C03">
        <w:rPr>
          <w:sz w:val="24"/>
          <w:szCs w:val="24"/>
        </w:rPr>
        <w:t>.</w:t>
      </w:r>
      <w:proofErr w:type="gramEnd"/>
      <w:r w:rsidRPr="00B80C03">
        <w:rPr>
          <w:sz w:val="24"/>
          <w:szCs w:val="24"/>
        </w:rPr>
        <w:t xml:space="preserve"> Las áreas temáticas que serán abordadas son: Alteraciones Patológicas, </w:t>
      </w:r>
      <w:proofErr w:type="spellStart"/>
      <w:r w:rsidRPr="00B80C03">
        <w:rPr>
          <w:sz w:val="24"/>
          <w:szCs w:val="24"/>
        </w:rPr>
        <w:t>Fisiopatía</w:t>
      </w:r>
      <w:proofErr w:type="spellEnd"/>
      <w:r w:rsidRPr="00B80C03">
        <w:rPr>
          <w:sz w:val="24"/>
          <w:szCs w:val="24"/>
        </w:rPr>
        <w:t xml:space="preserve">, </w:t>
      </w:r>
      <w:r w:rsidRPr="00B80C03">
        <w:rPr>
          <w:sz w:val="24"/>
          <w:szCs w:val="24"/>
        </w:rPr>
        <w:t xml:space="preserve"> Tecnología</w:t>
      </w:r>
      <w:r w:rsidRPr="00B80C03">
        <w:rPr>
          <w:sz w:val="24"/>
          <w:szCs w:val="24"/>
        </w:rPr>
        <w:t xml:space="preserve">s para prolongar la vida útil, </w:t>
      </w:r>
      <w:r w:rsidRPr="00B80C03">
        <w:rPr>
          <w:sz w:val="24"/>
          <w:szCs w:val="24"/>
        </w:rPr>
        <w:t xml:space="preserve"> Nuevas tec</w:t>
      </w:r>
      <w:r w:rsidR="007B42CF">
        <w:rPr>
          <w:sz w:val="24"/>
          <w:szCs w:val="24"/>
        </w:rPr>
        <w:t xml:space="preserve">nologías para agregado de valor, </w:t>
      </w:r>
      <w:r w:rsidR="007B42CF" w:rsidRPr="007B42CF">
        <w:rPr>
          <w:sz w:val="24"/>
          <w:szCs w:val="24"/>
        </w:rPr>
        <w:t>Efectos de los procesos</w:t>
      </w:r>
      <w:r w:rsidR="007B42CF">
        <w:rPr>
          <w:sz w:val="24"/>
          <w:szCs w:val="24"/>
        </w:rPr>
        <w:t xml:space="preserve"> tecnológicos sobre la calidad.</w:t>
      </w:r>
    </w:p>
    <w:p w:rsidR="005B4B90" w:rsidRPr="00B80C03" w:rsidRDefault="005B4B90" w:rsidP="005B4B90">
      <w:pPr>
        <w:rPr>
          <w:sz w:val="24"/>
          <w:szCs w:val="24"/>
        </w:rPr>
      </w:pPr>
      <w:r w:rsidRPr="00B80C03">
        <w:rPr>
          <w:sz w:val="24"/>
          <w:szCs w:val="24"/>
        </w:rPr>
        <w:t xml:space="preserve"> </w:t>
      </w:r>
    </w:p>
    <w:p w:rsidR="007B42CF" w:rsidRPr="007B42CF" w:rsidRDefault="005B4B90" w:rsidP="007B42CF">
      <w:pPr>
        <w:rPr>
          <w:sz w:val="24"/>
          <w:szCs w:val="24"/>
        </w:rPr>
      </w:pPr>
      <w:r w:rsidRPr="00B80C03">
        <w:rPr>
          <w:sz w:val="24"/>
          <w:szCs w:val="24"/>
        </w:rPr>
        <w:t>Hasta el momento los disertantes confirmados son</w:t>
      </w:r>
      <w:r w:rsidR="009D4E63">
        <w:rPr>
          <w:sz w:val="24"/>
          <w:szCs w:val="24"/>
        </w:rPr>
        <w:t>:</w:t>
      </w:r>
      <w:r w:rsidRPr="00B80C03">
        <w:rPr>
          <w:sz w:val="24"/>
          <w:szCs w:val="24"/>
        </w:rPr>
        <w:t xml:space="preserve">  </w:t>
      </w:r>
      <w:r w:rsidR="00BE16F6" w:rsidRPr="00B80C03">
        <w:rPr>
          <w:sz w:val="24"/>
          <w:szCs w:val="24"/>
        </w:rPr>
        <w:t xml:space="preserve"> </w:t>
      </w:r>
      <w:r w:rsidR="007B42CF" w:rsidRPr="007B42CF">
        <w:rPr>
          <w:sz w:val="24"/>
          <w:szCs w:val="24"/>
        </w:rPr>
        <w:t xml:space="preserve">Ing. Gloria </w:t>
      </w:r>
      <w:proofErr w:type="spellStart"/>
      <w:r w:rsidR="007B42CF" w:rsidRPr="007B42CF">
        <w:rPr>
          <w:sz w:val="24"/>
          <w:szCs w:val="24"/>
        </w:rPr>
        <w:t>Perez</w:t>
      </w:r>
      <w:proofErr w:type="spellEnd"/>
    </w:p>
    <w:p w:rsidR="009D4E63" w:rsidRPr="009D4E63" w:rsidRDefault="007B42CF" w:rsidP="007B42CF">
      <w:pPr>
        <w:rPr>
          <w:b/>
          <w:sz w:val="24"/>
          <w:szCs w:val="24"/>
        </w:rPr>
      </w:pPr>
      <w:r w:rsidRPr="007B42CF">
        <w:rPr>
          <w:sz w:val="24"/>
          <w:szCs w:val="24"/>
        </w:rPr>
        <w:t>(Asociación Fitosanitaria del Noroeste Argentino</w:t>
      </w:r>
      <w:r w:rsidRPr="009D4E63">
        <w:rPr>
          <w:b/>
          <w:sz w:val="24"/>
          <w:szCs w:val="24"/>
        </w:rPr>
        <w:t>)"Expectativa argentina a la exportación de limones a USA"</w:t>
      </w:r>
      <w:r w:rsidRPr="009D4E63">
        <w:rPr>
          <w:b/>
          <w:sz w:val="24"/>
          <w:szCs w:val="24"/>
        </w:rPr>
        <w:t xml:space="preserve">. </w:t>
      </w:r>
    </w:p>
    <w:p w:rsidR="007B42CF" w:rsidRPr="009D4E63" w:rsidRDefault="007B42CF" w:rsidP="007B42CF">
      <w:pPr>
        <w:rPr>
          <w:b/>
          <w:sz w:val="24"/>
          <w:szCs w:val="24"/>
        </w:rPr>
      </w:pPr>
      <w:r w:rsidRPr="007B42CF">
        <w:rPr>
          <w:sz w:val="24"/>
          <w:szCs w:val="24"/>
        </w:rPr>
        <w:t xml:space="preserve">Dra. Sandra Guerrero (UBA </w:t>
      </w:r>
      <w:proofErr w:type="spellStart"/>
      <w:r w:rsidRPr="007B42CF">
        <w:rPr>
          <w:sz w:val="24"/>
          <w:szCs w:val="24"/>
        </w:rPr>
        <w:t>Fac</w:t>
      </w:r>
      <w:proofErr w:type="spellEnd"/>
      <w:r w:rsidRPr="007B42CF">
        <w:rPr>
          <w:sz w:val="24"/>
          <w:szCs w:val="24"/>
        </w:rPr>
        <w:t>. de Cs. Exactas y Naturales</w:t>
      </w:r>
      <w:r w:rsidRPr="009D4E63">
        <w:rPr>
          <w:b/>
          <w:sz w:val="24"/>
          <w:szCs w:val="24"/>
        </w:rPr>
        <w:t>)</w:t>
      </w:r>
      <w:proofErr w:type="gramStart"/>
      <w:r w:rsidRPr="009D4E63">
        <w:rPr>
          <w:b/>
          <w:sz w:val="24"/>
          <w:szCs w:val="24"/>
        </w:rPr>
        <w:t>.</w:t>
      </w:r>
      <w:r w:rsidRPr="009D4E63">
        <w:rPr>
          <w:b/>
          <w:sz w:val="24"/>
          <w:szCs w:val="24"/>
        </w:rPr>
        <w:t>“</w:t>
      </w:r>
      <w:proofErr w:type="gramEnd"/>
      <w:r w:rsidRPr="009D4E63">
        <w:rPr>
          <w:b/>
          <w:sz w:val="24"/>
          <w:szCs w:val="24"/>
        </w:rPr>
        <w:t>Estrategias  contemporáneas  hibridas  para  la  preservación</w:t>
      </w:r>
      <w:r w:rsidRPr="009D4E63">
        <w:rPr>
          <w:b/>
          <w:sz w:val="24"/>
          <w:szCs w:val="24"/>
        </w:rPr>
        <w:t xml:space="preserve"> </w:t>
      </w:r>
      <w:r w:rsidRPr="009D4E63">
        <w:rPr>
          <w:b/>
          <w:sz w:val="24"/>
          <w:szCs w:val="24"/>
        </w:rPr>
        <w:t xml:space="preserve">de  derivados </w:t>
      </w:r>
      <w:proofErr w:type="spellStart"/>
      <w:r w:rsidRPr="009D4E63">
        <w:rPr>
          <w:b/>
          <w:sz w:val="24"/>
          <w:szCs w:val="24"/>
        </w:rPr>
        <w:t>frutihortícolas</w:t>
      </w:r>
      <w:proofErr w:type="spellEnd"/>
      <w:r w:rsidRPr="009D4E63">
        <w:rPr>
          <w:b/>
          <w:sz w:val="24"/>
          <w:szCs w:val="24"/>
        </w:rPr>
        <w:t>. Avances y desafíos.”</w:t>
      </w:r>
    </w:p>
    <w:p w:rsidR="007B42CF" w:rsidRPr="009D4E63" w:rsidRDefault="007B42CF" w:rsidP="007B42CF">
      <w:pPr>
        <w:rPr>
          <w:b/>
          <w:sz w:val="24"/>
          <w:szCs w:val="24"/>
        </w:rPr>
      </w:pPr>
      <w:r w:rsidRPr="007B42CF">
        <w:rPr>
          <w:sz w:val="24"/>
          <w:szCs w:val="24"/>
        </w:rPr>
        <w:t xml:space="preserve">Dra. Silvia </w:t>
      </w:r>
      <w:proofErr w:type="spellStart"/>
      <w:r w:rsidRPr="007B42CF">
        <w:rPr>
          <w:sz w:val="24"/>
          <w:szCs w:val="24"/>
        </w:rPr>
        <w:t>Resnik</w:t>
      </w:r>
      <w:proofErr w:type="spellEnd"/>
      <w:r w:rsidRPr="007B42CF">
        <w:rPr>
          <w:sz w:val="24"/>
          <w:szCs w:val="24"/>
        </w:rPr>
        <w:t xml:space="preserve"> (UBA </w:t>
      </w:r>
      <w:proofErr w:type="spellStart"/>
      <w:r w:rsidRPr="007B42CF">
        <w:rPr>
          <w:sz w:val="24"/>
          <w:szCs w:val="24"/>
        </w:rPr>
        <w:t>Fac</w:t>
      </w:r>
      <w:proofErr w:type="spellEnd"/>
      <w:r w:rsidRPr="007B42CF">
        <w:rPr>
          <w:sz w:val="24"/>
          <w:szCs w:val="24"/>
        </w:rPr>
        <w:t>. de Cs. Exactas y Naturales</w:t>
      </w:r>
      <w:r w:rsidRPr="009D4E63">
        <w:rPr>
          <w:b/>
          <w:sz w:val="24"/>
          <w:szCs w:val="24"/>
        </w:rPr>
        <w:t>)</w:t>
      </w:r>
      <w:r w:rsidRPr="009D4E63">
        <w:rPr>
          <w:b/>
          <w:sz w:val="24"/>
          <w:szCs w:val="24"/>
        </w:rPr>
        <w:t>”</w:t>
      </w:r>
      <w:proofErr w:type="spellStart"/>
      <w:r w:rsidRPr="009D4E63">
        <w:rPr>
          <w:b/>
          <w:sz w:val="24"/>
          <w:szCs w:val="24"/>
        </w:rPr>
        <w:t>Micotoxinas</w:t>
      </w:r>
      <w:proofErr w:type="spellEnd"/>
      <w:r w:rsidRPr="009D4E63">
        <w:rPr>
          <w:b/>
          <w:sz w:val="24"/>
          <w:szCs w:val="24"/>
        </w:rPr>
        <w:t xml:space="preserve"> en frutas fresca </w:t>
      </w:r>
    </w:p>
    <w:p w:rsidR="007B42CF" w:rsidRPr="009D4E63" w:rsidRDefault="007B42CF" w:rsidP="007B42CF">
      <w:pPr>
        <w:rPr>
          <w:b/>
          <w:sz w:val="24"/>
          <w:szCs w:val="24"/>
        </w:rPr>
      </w:pPr>
      <w:proofErr w:type="gramStart"/>
      <w:r w:rsidRPr="009D4E63">
        <w:rPr>
          <w:b/>
          <w:sz w:val="24"/>
          <w:szCs w:val="24"/>
        </w:rPr>
        <w:t>y</w:t>
      </w:r>
      <w:proofErr w:type="gramEnd"/>
      <w:r w:rsidRPr="009D4E63">
        <w:rPr>
          <w:b/>
          <w:sz w:val="24"/>
          <w:szCs w:val="24"/>
        </w:rPr>
        <w:t xml:space="preserve"> alimentos elaborados: control y prevención</w:t>
      </w:r>
    </w:p>
    <w:p w:rsidR="007B42CF" w:rsidRPr="009D4E63" w:rsidRDefault="007B42CF" w:rsidP="007B42CF">
      <w:pPr>
        <w:rPr>
          <w:b/>
          <w:sz w:val="24"/>
          <w:szCs w:val="24"/>
        </w:rPr>
      </w:pPr>
      <w:r w:rsidRPr="007B42CF">
        <w:rPr>
          <w:sz w:val="24"/>
          <w:szCs w:val="24"/>
        </w:rPr>
        <w:t xml:space="preserve">Dra. Pilar Buera (UBA </w:t>
      </w:r>
      <w:proofErr w:type="spellStart"/>
      <w:r w:rsidRPr="007B42CF">
        <w:rPr>
          <w:sz w:val="24"/>
          <w:szCs w:val="24"/>
        </w:rPr>
        <w:t>Fac</w:t>
      </w:r>
      <w:proofErr w:type="spellEnd"/>
      <w:r w:rsidRPr="007B42CF">
        <w:rPr>
          <w:sz w:val="24"/>
          <w:szCs w:val="24"/>
        </w:rPr>
        <w:t>. de Cs. Exactas y Naturales)</w:t>
      </w:r>
      <w:r>
        <w:rPr>
          <w:sz w:val="24"/>
          <w:szCs w:val="24"/>
        </w:rPr>
        <w:t xml:space="preserve"> </w:t>
      </w:r>
      <w:r w:rsidRPr="009D4E63">
        <w:rPr>
          <w:b/>
          <w:sz w:val="24"/>
          <w:szCs w:val="24"/>
        </w:rPr>
        <w:t>“Avances sobre aspectos fisicoquímicos de la conservación de vegetales”</w:t>
      </w:r>
      <w:r w:rsidRPr="009D4E63">
        <w:rPr>
          <w:b/>
          <w:sz w:val="24"/>
          <w:szCs w:val="24"/>
        </w:rPr>
        <w:t>.</w:t>
      </w:r>
    </w:p>
    <w:p w:rsidR="007B42CF" w:rsidRPr="007B42CF" w:rsidRDefault="007B42CF" w:rsidP="007B42CF">
      <w:pPr>
        <w:rPr>
          <w:sz w:val="24"/>
          <w:szCs w:val="24"/>
        </w:rPr>
      </w:pPr>
      <w:r w:rsidRPr="007B42CF">
        <w:rPr>
          <w:sz w:val="24"/>
          <w:szCs w:val="24"/>
        </w:rPr>
        <w:t xml:space="preserve">Dra. Alicia Ordóñez </w:t>
      </w:r>
      <w:proofErr w:type="spellStart"/>
      <w:r w:rsidRPr="007B42CF">
        <w:rPr>
          <w:sz w:val="24"/>
          <w:szCs w:val="24"/>
        </w:rPr>
        <w:t>Yapur</w:t>
      </w:r>
      <w:proofErr w:type="spellEnd"/>
      <w:r w:rsidRPr="007B42CF">
        <w:rPr>
          <w:sz w:val="24"/>
          <w:szCs w:val="24"/>
        </w:rPr>
        <w:t xml:space="preserve"> (Univ. </w:t>
      </w:r>
      <w:proofErr w:type="spellStart"/>
      <w:r w:rsidRPr="007B42CF">
        <w:rPr>
          <w:sz w:val="24"/>
          <w:szCs w:val="24"/>
        </w:rPr>
        <w:t>Nac</w:t>
      </w:r>
      <w:proofErr w:type="spellEnd"/>
      <w:r w:rsidRPr="007B42CF">
        <w:rPr>
          <w:sz w:val="24"/>
          <w:szCs w:val="24"/>
        </w:rPr>
        <w:t xml:space="preserve">. </w:t>
      </w:r>
      <w:proofErr w:type="gramStart"/>
      <w:r w:rsidRPr="007B42CF">
        <w:rPr>
          <w:sz w:val="24"/>
          <w:szCs w:val="24"/>
        </w:rPr>
        <w:t>de</w:t>
      </w:r>
      <w:proofErr w:type="gramEnd"/>
      <w:r w:rsidRPr="007B42CF">
        <w:rPr>
          <w:sz w:val="24"/>
          <w:szCs w:val="24"/>
        </w:rPr>
        <w:t xml:space="preserve"> Cuyo </w:t>
      </w:r>
      <w:proofErr w:type="spellStart"/>
      <w:r w:rsidRPr="007B42CF">
        <w:rPr>
          <w:sz w:val="24"/>
          <w:szCs w:val="24"/>
        </w:rPr>
        <w:t>Fac</w:t>
      </w:r>
      <w:proofErr w:type="spellEnd"/>
      <w:r w:rsidRPr="007B42CF">
        <w:rPr>
          <w:sz w:val="24"/>
          <w:szCs w:val="24"/>
        </w:rPr>
        <w:t>. Ciencias Aplicadas a la Industria)</w:t>
      </w:r>
    </w:p>
    <w:p w:rsidR="007B42CF" w:rsidRPr="009D4E63" w:rsidRDefault="007B42CF" w:rsidP="007B42CF">
      <w:pPr>
        <w:rPr>
          <w:b/>
          <w:sz w:val="24"/>
          <w:szCs w:val="24"/>
        </w:rPr>
      </w:pPr>
      <w:r w:rsidRPr="007B42CF">
        <w:rPr>
          <w:sz w:val="24"/>
          <w:szCs w:val="24"/>
        </w:rPr>
        <w:t>Dr. Florencio Podestá (CEFOBI –CONICET Rosario</w:t>
      </w:r>
      <w:r w:rsidRPr="009D4E63">
        <w:rPr>
          <w:b/>
          <w:sz w:val="24"/>
          <w:szCs w:val="24"/>
        </w:rPr>
        <w:t xml:space="preserve">)“Un  enfoque  bioquímico  de  los  factores  que  controlan  la  calidad  en  frutos  cítricos  y </w:t>
      </w:r>
    </w:p>
    <w:p w:rsidR="009D4E63" w:rsidRPr="009D4E63" w:rsidRDefault="007B42CF" w:rsidP="007B42CF">
      <w:pPr>
        <w:rPr>
          <w:b/>
          <w:sz w:val="24"/>
          <w:szCs w:val="24"/>
        </w:rPr>
      </w:pPr>
      <w:proofErr w:type="gramStart"/>
      <w:r w:rsidRPr="009D4E63">
        <w:rPr>
          <w:b/>
          <w:sz w:val="24"/>
          <w:szCs w:val="24"/>
        </w:rPr>
        <w:t>arándanos</w:t>
      </w:r>
      <w:proofErr w:type="gramEnd"/>
      <w:r w:rsidRPr="009D4E63">
        <w:rPr>
          <w:b/>
          <w:sz w:val="24"/>
          <w:szCs w:val="24"/>
        </w:rPr>
        <w:t>”</w:t>
      </w:r>
      <w:r w:rsidRPr="009D4E63">
        <w:rPr>
          <w:b/>
          <w:sz w:val="24"/>
          <w:szCs w:val="24"/>
        </w:rPr>
        <w:t xml:space="preserve">. </w:t>
      </w:r>
    </w:p>
    <w:p w:rsidR="007B42CF" w:rsidRPr="009D4E63" w:rsidRDefault="007B42CF" w:rsidP="007B42CF">
      <w:pPr>
        <w:rPr>
          <w:b/>
          <w:sz w:val="24"/>
          <w:szCs w:val="24"/>
        </w:rPr>
      </w:pPr>
      <w:r w:rsidRPr="007B42CF">
        <w:rPr>
          <w:sz w:val="24"/>
          <w:szCs w:val="24"/>
        </w:rPr>
        <w:t>Dr. Ariel Vicente (CIDCA –UNLP–CONICET La Plata</w:t>
      </w:r>
      <w:proofErr w:type="gramStart"/>
      <w:r w:rsidRPr="009D4E63">
        <w:rPr>
          <w:b/>
          <w:sz w:val="24"/>
          <w:szCs w:val="24"/>
        </w:rPr>
        <w:t>)“</w:t>
      </w:r>
      <w:proofErr w:type="gramEnd"/>
      <w:r w:rsidRPr="009D4E63">
        <w:rPr>
          <w:b/>
          <w:sz w:val="24"/>
          <w:szCs w:val="24"/>
        </w:rPr>
        <w:t xml:space="preserve">Tratamientos con luz para mantener la calidad de frutas y hortalizas: Influencia de variables </w:t>
      </w:r>
    </w:p>
    <w:p w:rsidR="009D4E63" w:rsidRDefault="007B42CF" w:rsidP="007B42CF">
      <w:pPr>
        <w:rPr>
          <w:b/>
          <w:sz w:val="24"/>
          <w:szCs w:val="24"/>
        </w:rPr>
      </w:pPr>
      <w:proofErr w:type="gramStart"/>
      <w:r w:rsidRPr="009D4E63">
        <w:rPr>
          <w:b/>
          <w:sz w:val="24"/>
          <w:szCs w:val="24"/>
        </w:rPr>
        <w:t>de</w:t>
      </w:r>
      <w:proofErr w:type="gramEnd"/>
      <w:r w:rsidRPr="009D4E63">
        <w:rPr>
          <w:b/>
          <w:sz w:val="24"/>
          <w:szCs w:val="24"/>
        </w:rPr>
        <w:t xml:space="preserve"> proceso”</w:t>
      </w:r>
      <w:r w:rsidRPr="009D4E63">
        <w:rPr>
          <w:b/>
          <w:sz w:val="24"/>
          <w:szCs w:val="24"/>
        </w:rPr>
        <w:t>.</w:t>
      </w:r>
    </w:p>
    <w:p w:rsidR="007B42CF" w:rsidRPr="007B42CF" w:rsidRDefault="007B42CF" w:rsidP="007B42CF">
      <w:pPr>
        <w:rPr>
          <w:sz w:val="24"/>
          <w:szCs w:val="24"/>
        </w:rPr>
      </w:pPr>
      <w:proofErr w:type="spellStart"/>
      <w:r w:rsidRPr="007B42CF">
        <w:rPr>
          <w:sz w:val="24"/>
          <w:szCs w:val="24"/>
        </w:rPr>
        <w:lastRenderedPageBreak/>
        <w:t>Msc</w:t>
      </w:r>
      <w:proofErr w:type="spellEnd"/>
      <w:r w:rsidRPr="007B42CF">
        <w:rPr>
          <w:sz w:val="24"/>
          <w:szCs w:val="24"/>
        </w:rPr>
        <w:t xml:space="preserve">. Ing. Elena </w:t>
      </w:r>
      <w:proofErr w:type="spellStart"/>
      <w:r w:rsidRPr="007B42CF">
        <w:rPr>
          <w:sz w:val="24"/>
          <w:szCs w:val="24"/>
        </w:rPr>
        <w:t>Perez</w:t>
      </w:r>
      <w:proofErr w:type="spellEnd"/>
      <w:r w:rsidRPr="007B42CF">
        <w:rPr>
          <w:sz w:val="24"/>
          <w:szCs w:val="24"/>
        </w:rPr>
        <w:t xml:space="preserve"> (INIA Salto Grande)</w:t>
      </w:r>
    </w:p>
    <w:p w:rsidR="007B42CF" w:rsidRPr="009D4E63" w:rsidRDefault="007B42CF" w:rsidP="007B42CF">
      <w:pPr>
        <w:rPr>
          <w:b/>
          <w:sz w:val="24"/>
          <w:szCs w:val="24"/>
        </w:rPr>
      </w:pPr>
      <w:r w:rsidRPr="009D4E63">
        <w:rPr>
          <w:b/>
          <w:sz w:val="24"/>
          <w:szCs w:val="24"/>
        </w:rPr>
        <w:t>“</w:t>
      </w:r>
      <w:proofErr w:type="spellStart"/>
      <w:r w:rsidRPr="009D4E63">
        <w:rPr>
          <w:b/>
          <w:sz w:val="24"/>
          <w:szCs w:val="24"/>
        </w:rPr>
        <w:t>Propiconazole</w:t>
      </w:r>
      <w:proofErr w:type="spellEnd"/>
      <w:r w:rsidRPr="009D4E63">
        <w:rPr>
          <w:b/>
          <w:sz w:val="24"/>
          <w:szCs w:val="24"/>
        </w:rPr>
        <w:t>. Estudio para el control de la pudrición amarga en cítricos”</w:t>
      </w:r>
    </w:p>
    <w:p w:rsidR="007B42CF" w:rsidRPr="007B42CF" w:rsidRDefault="007B42CF" w:rsidP="007B42CF">
      <w:pPr>
        <w:rPr>
          <w:sz w:val="24"/>
          <w:szCs w:val="24"/>
          <w:lang w:val="en-US"/>
        </w:rPr>
      </w:pPr>
      <w:r w:rsidRPr="007B42CF">
        <w:rPr>
          <w:sz w:val="24"/>
          <w:szCs w:val="24"/>
          <w:lang w:val="en-US"/>
        </w:rPr>
        <w:t>.</w:t>
      </w:r>
    </w:p>
    <w:p w:rsidR="007B42CF" w:rsidRPr="009D4E63" w:rsidRDefault="007B42CF" w:rsidP="007B42CF">
      <w:pPr>
        <w:rPr>
          <w:b/>
          <w:sz w:val="24"/>
          <w:szCs w:val="24"/>
        </w:rPr>
      </w:pPr>
      <w:r w:rsidRPr="007B42CF">
        <w:rPr>
          <w:sz w:val="24"/>
          <w:szCs w:val="24"/>
          <w:lang w:val="es-AR"/>
        </w:rPr>
        <w:t xml:space="preserve">Dr. Daniel </w:t>
      </w:r>
      <w:proofErr w:type="spellStart"/>
      <w:proofErr w:type="gramStart"/>
      <w:r w:rsidRPr="007B42CF">
        <w:rPr>
          <w:sz w:val="24"/>
          <w:szCs w:val="24"/>
          <w:lang w:val="es-AR"/>
        </w:rPr>
        <w:t>Kirschbaum</w:t>
      </w:r>
      <w:proofErr w:type="spellEnd"/>
      <w:r w:rsidRPr="007B42CF">
        <w:rPr>
          <w:sz w:val="24"/>
          <w:szCs w:val="24"/>
          <w:lang w:val="es-AR"/>
        </w:rPr>
        <w:t>(</w:t>
      </w:r>
      <w:proofErr w:type="gramEnd"/>
      <w:r w:rsidRPr="007B42CF">
        <w:rPr>
          <w:sz w:val="24"/>
          <w:szCs w:val="24"/>
          <w:lang w:val="es-AR"/>
        </w:rPr>
        <w:t xml:space="preserve">EEA INTA </w:t>
      </w:r>
      <w:proofErr w:type="spellStart"/>
      <w:r w:rsidRPr="007B42CF">
        <w:rPr>
          <w:sz w:val="24"/>
          <w:szCs w:val="24"/>
          <w:lang w:val="es-AR"/>
        </w:rPr>
        <w:t>Famaillá</w:t>
      </w:r>
      <w:proofErr w:type="spellEnd"/>
      <w:r w:rsidRPr="007B42CF">
        <w:rPr>
          <w:sz w:val="24"/>
          <w:szCs w:val="24"/>
          <w:lang w:val="es-AR"/>
        </w:rPr>
        <w:t>)</w:t>
      </w:r>
      <w:r w:rsidR="009D4E63">
        <w:rPr>
          <w:sz w:val="24"/>
          <w:szCs w:val="24"/>
          <w:lang w:val="es-AR"/>
        </w:rPr>
        <w:t xml:space="preserve"> </w:t>
      </w:r>
      <w:r w:rsidRPr="009D4E63">
        <w:rPr>
          <w:b/>
          <w:sz w:val="24"/>
          <w:szCs w:val="24"/>
        </w:rPr>
        <w:t xml:space="preserve">“Factores </w:t>
      </w:r>
      <w:proofErr w:type="spellStart"/>
      <w:r w:rsidRPr="009D4E63">
        <w:rPr>
          <w:b/>
          <w:sz w:val="24"/>
          <w:szCs w:val="24"/>
        </w:rPr>
        <w:t>precosecha</w:t>
      </w:r>
      <w:proofErr w:type="spellEnd"/>
      <w:r w:rsidRPr="009D4E63">
        <w:rPr>
          <w:b/>
          <w:sz w:val="24"/>
          <w:szCs w:val="24"/>
        </w:rPr>
        <w:t xml:space="preserve">, cosecha y </w:t>
      </w:r>
      <w:proofErr w:type="spellStart"/>
      <w:r w:rsidRPr="009D4E63">
        <w:rPr>
          <w:b/>
          <w:sz w:val="24"/>
          <w:szCs w:val="24"/>
        </w:rPr>
        <w:t>poscosecha</w:t>
      </w:r>
      <w:proofErr w:type="spellEnd"/>
      <w:r w:rsidRPr="009D4E63">
        <w:rPr>
          <w:b/>
          <w:sz w:val="24"/>
          <w:szCs w:val="24"/>
        </w:rPr>
        <w:t xml:space="preserve"> que influyen en la calidad de las principales </w:t>
      </w:r>
      <w:proofErr w:type="spellStart"/>
      <w:r w:rsidRPr="009D4E63">
        <w:rPr>
          <w:b/>
          <w:sz w:val="24"/>
          <w:szCs w:val="24"/>
        </w:rPr>
        <w:t>berries</w:t>
      </w:r>
      <w:proofErr w:type="spellEnd"/>
      <w:r w:rsidRPr="009D4E63">
        <w:rPr>
          <w:b/>
          <w:sz w:val="24"/>
          <w:szCs w:val="24"/>
        </w:rPr>
        <w:t xml:space="preserve"> cultivadas en Argentina”</w:t>
      </w:r>
      <w:r w:rsidR="009D4E63" w:rsidRPr="009D4E63">
        <w:rPr>
          <w:b/>
          <w:sz w:val="24"/>
          <w:szCs w:val="24"/>
        </w:rPr>
        <w:t>.</w:t>
      </w:r>
    </w:p>
    <w:p w:rsidR="007B42CF" w:rsidRPr="007B42CF" w:rsidRDefault="007B42CF" w:rsidP="007B42CF">
      <w:pPr>
        <w:rPr>
          <w:sz w:val="24"/>
          <w:szCs w:val="24"/>
        </w:rPr>
      </w:pPr>
      <w:r w:rsidRPr="007B42CF">
        <w:rPr>
          <w:sz w:val="24"/>
          <w:szCs w:val="24"/>
        </w:rPr>
        <w:t>.</w:t>
      </w:r>
    </w:p>
    <w:p w:rsidR="007B42CF" w:rsidRPr="009D4E63" w:rsidRDefault="007B42CF" w:rsidP="007B42CF">
      <w:pPr>
        <w:rPr>
          <w:b/>
          <w:sz w:val="24"/>
          <w:szCs w:val="24"/>
        </w:rPr>
      </w:pPr>
      <w:r w:rsidRPr="007B42CF">
        <w:rPr>
          <w:sz w:val="24"/>
          <w:szCs w:val="24"/>
        </w:rPr>
        <w:t xml:space="preserve">Dr. Marcos </w:t>
      </w:r>
      <w:proofErr w:type="spellStart"/>
      <w:r w:rsidRPr="007B42CF">
        <w:rPr>
          <w:sz w:val="24"/>
          <w:szCs w:val="24"/>
        </w:rPr>
        <w:t>Derita</w:t>
      </w:r>
      <w:proofErr w:type="spellEnd"/>
      <w:r w:rsidRPr="007B42CF">
        <w:rPr>
          <w:sz w:val="24"/>
          <w:szCs w:val="24"/>
        </w:rPr>
        <w:t xml:space="preserve"> (CONICET –UNL)</w:t>
      </w:r>
      <w:r w:rsidR="009D4E63">
        <w:rPr>
          <w:sz w:val="24"/>
          <w:szCs w:val="24"/>
        </w:rPr>
        <w:t xml:space="preserve"> </w:t>
      </w:r>
      <w:r w:rsidRPr="009D4E63">
        <w:rPr>
          <w:b/>
          <w:sz w:val="24"/>
          <w:szCs w:val="24"/>
        </w:rPr>
        <w:t>“</w:t>
      </w:r>
      <w:proofErr w:type="spellStart"/>
      <w:r w:rsidRPr="009D4E63">
        <w:rPr>
          <w:b/>
          <w:sz w:val="24"/>
          <w:szCs w:val="24"/>
        </w:rPr>
        <w:t>Biocontrol</w:t>
      </w:r>
      <w:proofErr w:type="spellEnd"/>
      <w:r w:rsidRPr="009D4E63">
        <w:rPr>
          <w:b/>
          <w:sz w:val="24"/>
          <w:szCs w:val="24"/>
        </w:rPr>
        <w:t xml:space="preserve"> de enfermedades fúngicas de </w:t>
      </w:r>
      <w:proofErr w:type="spellStart"/>
      <w:r w:rsidRPr="009D4E63">
        <w:rPr>
          <w:b/>
          <w:sz w:val="24"/>
          <w:szCs w:val="24"/>
        </w:rPr>
        <w:t>poscosecha</w:t>
      </w:r>
      <w:proofErr w:type="spellEnd"/>
      <w:r w:rsidRPr="009D4E63">
        <w:rPr>
          <w:b/>
          <w:sz w:val="24"/>
          <w:szCs w:val="24"/>
        </w:rPr>
        <w:t xml:space="preserve"> de frutas utilizando </w:t>
      </w:r>
      <w:proofErr w:type="spellStart"/>
      <w:r w:rsidRPr="009D4E63">
        <w:rPr>
          <w:b/>
          <w:sz w:val="24"/>
          <w:szCs w:val="24"/>
        </w:rPr>
        <w:t>produ</w:t>
      </w:r>
      <w:proofErr w:type="spellEnd"/>
    </w:p>
    <w:p w:rsidR="007B42CF" w:rsidRPr="009D4E63" w:rsidRDefault="007B42CF" w:rsidP="007B42CF">
      <w:pPr>
        <w:rPr>
          <w:b/>
          <w:sz w:val="24"/>
          <w:szCs w:val="24"/>
        </w:rPr>
      </w:pPr>
      <w:proofErr w:type="spellStart"/>
      <w:proofErr w:type="gramStart"/>
      <w:r w:rsidRPr="009D4E63">
        <w:rPr>
          <w:b/>
          <w:sz w:val="24"/>
          <w:szCs w:val="24"/>
        </w:rPr>
        <w:t>ctos</w:t>
      </w:r>
      <w:proofErr w:type="spellEnd"/>
      <w:proofErr w:type="gramEnd"/>
      <w:r w:rsidRPr="009D4E63">
        <w:rPr>
          <w:b/>
          <w:sz w:val="24"/>
          <w:szCs w:val="24"/>
        </w:rPr>
        <w:t xml:space="preserve"> obtenidos de plantas medicinales”</w:t>
      </w:r>
    </w:p>
    <w:p w:rsidR="007B42CF" w:rsidRPr="007B42CF" w:rsidRDefault="007B42CF" w:rsidP="007B42CF">
      <w:pPr>
        <w:rPr>
          <w:sz w:val="24"/>
          <w:szCs w:val="24"/>
        </w:rPr>
      </w:pPr>
      <w:r w:rsidRPr="007B42CF">
        <w:rPr>
          <w:sz w:val="24"/>
          <w:szCs w:val="24"/>
        </w:rPr>
        <w:t>.</w:t>
      </w:r>
    </w:p>
    <w:p w:rsidR="007B42CF" w:rsidRPr="009D4E63" w:rsidRDefault="007B42CF" w:rsidP="007B42CF">
      <w:pPr>
        <w:rPr>
          <w:b/>
          <w:sz w:val="24"/>
          <w:szCs w:val="24"/>
        </w:rPr>
      </w:pPr>
      <w:r w:rsidRPr="007B42CF">
        <w:rPr>
          <w:sz w:val="24"/>
          <w:szCs w:val="24"/>
        </w:rPr>
        <w:t xml:space="preserve">Dra. Mariel </w:t>
      </w:r>
      <w:proofErr w:type="spellStart"/>
      <w:r w:rsidRPr="007B42CF">
        <w:rPr>
          <w:sz w:val="24"/>
          <w:szCs w:val="24"/>
        </w:rPr>
        <w:t>Mitidieri</w:t>
      </w:r>
      <w:proofErr w:type="spellEnd"/>
      <w:r w:rsidRPr="007B42CF">
        <w:rPr>
          <w:sz w:val="24"/>
          <w:szCs w:val="24"/>
        </w:rPr>
        <w:t xml:space="preserve"> (EEA INTA San Pedro)</w:t>
      </w:r>
      <w:r w:rsidR="009D4E63">
        <w:rPr>
          <w:sz w:val="24"/>
          <w:szCs w:val="24"/>
        </w:rPr>
        <w:t xml:space="preserve"> </w:t>
      </w:r>
      <w:r w:rsidRPr="009D4E63">
        <w:rPr>
          <w:b/>
          <w:sz w:val="24"/>
          <w:szCs w:val="24"/>
        </w:rPr>
        <w:t xml:space="preserve">“Manejo integrado de cultivos y enfermedades en la </w:t>
      </w:r>
      <w:proofErr w:type="spellStart"/>
      <w:r w:rsidRPr="009D4E63">
        <w:rPr>
          <w:b/>
          <w:sz w:val="24"/>
          <w:szCs w:val="24"/>
        </w:rPr>
        <w:t>pos</w:t>
      </w:r>
      <w:r w:rsidR="009D4E63" w:rsidRPr="009D4E63">
        <w:rPr>
          <w:b/>
          <w:sz w:val="24"/>
          <w:szCs w:val="24"/>
        </w:rPr>
        <w:t>t</w:t>
      </w:r>
      <w:r w:rsidRPr="009D4E63">
        <w:rPr>
          <w:b/>
          <w:sz w:val="24"/>
          <w:szCs w:val="24"/>
        </w:rPr>
        <w:t>cosecha</w:t>
      </w:r>
      <w:proofErr w:type="spellEnd"/>
      <w:r w:rsidRPr="009D4E63">
        <w:rPr>
          <w:b/>
          <w:sz w:val="24"/>
          <w:szCs w:val="24"/>
        </w:rPr>
        <w:t>”</w:t>
      </w:r>
    </w:p>
    <w:p w:rsidR="007B42CF" w:rsidRPr="007B42CF" w:rsidRDefault="007B42CF" w:rsidP="007B42CF">
      <w:pPr>
        <w:rPr>
          <w:sz w:val="24"/>
          <w:szCs w:val="24"/>
        </w:rPr>
      </w:pPr>
      <w:r w:rsidRPr="007B42CF">
        <w:rPr>
          <w:sz w:val="24"/>
          <w:szCs w:val="24"/>
        </w:rPr>
        <w:t>.</w:t>
      </w:r>
    </w:p>
    <w:p w:rsidR="007B42CF" w:rsidRPr="009D4E63" w:rsidRDefault="007B42CF" w:rsidP="007B42CF">
      <w:pPr>
        <w:rPr>
          <w:b/>
          <w:sz w:val="24"/>
          <w:szCs w:val="24"/>
        </w:rPr>
      </w:pPr>
      <w:r w:rsidRPr="007B42CF">
        <w:rPr>
          <w:sz w:val="24"/>
          <w:szCs w:val="24"/>
        </w:rPr>
        <w:t xml:space="preserve">Dra. </w:t>
      </w:r>
      <w:proofErr w:type="spellStart"/>
      <w:r w:rsidRPr="007B42CF">
        <w:rPr>
          <w:sz w:val="24"/>
          <w:szCs w:val="24"/>
        </w:rPr>
        <w:t>Noemi</w:t>
      </w:r>
      <w:proofErr w:type="spellEnd"/>
      <w:r w:rsidRPr="007B42CF">
        <w:rPr>
          <w:sz w:val="24"/>
          <w:szCs w:val="24"/>
        </w:rPr>
        <w:t xml:space="preserve"> </w:t>
      </w:r>
      <w:proofErr w:type="spellStart"/>
      <w:r w:rsidRPr="007B42CF">
        <w:rPr>
          <w:sz w:val="24"/>
          <w:szCs w:val="24"/>
        </w:rPr>
        <w:t>Zaritzky</w:t>
      </w:r>
      <w:proofErr w:type="spellEnd"/>
      <w:r w:rsidRPr="007B42CF">
        <w:rPr>
          <w:sz w:val="24"/>
          <w:szCs w:val="24"/>
        </w:rPr>
        <w:t xml:space="preserve"> (CONICET La Plata)</w:t>
      </w:r>
      <w:r>
        <w:rPr>
          <w:sz w:val="24"/>
          <w:szCs w:val="24"/>
        </w:rPr>
        <w:t xml:space="preserve"> </w:t>
      </w:r>
      <w:r w:rsidRPr="009D4E63">
        <w:rPr>
          <w:b/>
          <w:sz w:val="24"/>
          <w:szCs w:val="24"/>
        </w:rPr>
        <w:t>“</w:t>
      </w:r>
      <w:r w:rsidRPr="009D4E63">
        <w:rPr>
          <w:b/>
          <w:sz w:val="24"/>
          <w:szCs w:val="24"/>
        </w:rPr>
        <w:t>Optimización</w:t>
      </w:r>
      <w:r w:rsidRPr="009D4E63">
        <w:rPr>
          <w:b/>
          <w:sz w:val="24"/>
          <w:szCs w:val="24"/>
        </w:rPr>
        <w:t xml:space="preserve"> de los procesos de pre</w:t>
      </w:r>
    </w:p>
    <w:p w:rsidR="009D4E63" w:rsidRPr="009D4E63" w:rsidRDefault="007B42CF" w:rsidP="009D4E63">
      <w:pPr>
        <w:rPr>
          <w:b/>
          <w:sz w:val="24"/>
          <w:szCs w:val="24"/>
        </w:rPr>
      </w:pPr>
      <w:proofErr w:type="gramStart"/>
      <w:r w:rsidRPr="009D4E63">
        <w:rPr>
          <w:b/>
          <w:sz w:val="24"/>
          <w:szCs w:val="24"/>
        </w:rPr>
        <w:t>cocción</w:t>
      </w:r>
      <w:proofErr w:type="gramEnd"/>
      <w:r w:rsidRPr="009D4E63">
        <w:rPr>
          <w:b/>
          <w:sz w:val="24"/>
          <w:szCs w:val="24"/>
        </w:rPr>
        <w:t xml:space="preserve"> y </w:t>
      </w:r>
      <w:r w:rsidRPr="009D4E63">
        <w:rPr>
          <w:b/>
          <w:sz w:val="24"/>
          <w:szCs w:val="24"/>
        </w:rPr>
        <w:t xml:space="preserve">congelación </w:t>
      </w:r>
      <w:r w:rsidRPr="009D4E63">
        <w:rPr>
          <w:b/>
          <w:sz w:val="24"/>
          <w:szCs w:val="24"/>
        </w:rPr>
        <w:t xml:space="preserve">de vegetales </w:t>
      </w:r>
      <w:r w:rsidRPr="009D4E63">
        <w:rPr>
          <w:b/>
          <w:sz w:val="24"/>
          <w:szCs w:val="24"/>
        </w:rPr>
        <w:t>crucíferos</w:t>
      </w:r>
      <w:r w:rsidR="00421C37" w:rsidRPr="009D4E63">
        <w:rPr>
          <w:b/>
          <w:sz w:val="24"/>
          <w:szCs w:val="24"/>
        </w:rPr>
        <w:t xml:space="preserve">: calidad </w:t>
      </w:r>
      <w:r w:rsidR="00421C37" w:rsidRPr="00421C37">
        <w:rPr>
          <w:b/>
          <w:sz w:val="24"/>
          <w:szCs w:val="24"/>
        </w:rPr>
        <w:t xml:space="preserve">e </w:t>
      </w:r>
      <w:r w:rsidR="00421C37" w:rsidRPr="009D4E63">
        <w:rPr>
          <w:b/>
          <w:sz w:val="24"/>
          <w:szCs w:val="24"/>
        </w:rPr>
        <w:t>inactivación</w:t>
      </w:r>
      <w:r w:rsidR="00421C37" w:rsidRPr="00421C37">
        <w:rPr>
          <w:b/>
          <w:sz w:val="24"/>
          <w:szCs w:val="24"/>
        </w:rPr>
        <w:t xml:space="preserve"> enzimática”</w:t>
      </w:r>
      <w:r w:rsidR="009D4E63" w:rsidRPr="009D4E63">
        <w:rPr>
          <w:b/>
          <w:sz w:val="24"/>
          <w:szCs w:val="24"/>
        </w:rPr>
        <w:t>.</w:t>
      </w:r>
    </w:p>
    <w:p w:rsidR="009D4E63" w:rsidRPr="009D4E63" w:rsidRDefault="009D4E63" w:rsidP="009D4E63">
      <w:pPr>
        <w:rPr>
          <w:b/>
          <w:sz w:val="24"/>
          <w:szCs w:val="24"/>
        </w:rPr>
      </w:pPr>
    </w:p>
    <w:p w:rsidR="009D4E63" w:rsidRPr="009D4E63" w:rsidRDefault="009D4E63" w:rsidP="009D4E63">
      <w:pPr>
        <w:rPr>
          <w:b/>
          <w:sz w:val="24"/>
          <w:szCs w:val="24"/>
        </w:rPr>
      </w:pPr>
      <w:r w:rsidRPr="009D4E63">
        <w:rPr>
          <w:sz w:val="24"/>
          <w:szCs w:val="24"/>
        </w:rPr>
        <w:t>Dra. Rosario Torres (IRTA, España)“</w:t>
      </w:r>
      <w:r w:rsidRPr="009D4E63">
        <w:rPr>
          <w:b/>
          <w:sz w:val="24"/>
          <w:szCs w:val="24"/>
        </w:rPr>
        <w:t xml:space="preserve">Nuevas estrategias de control de enfermedades de </w:t>
      </w:r>
      <w:proofErr w:type="spellStart"/>
      <w:r w:rsidRPr="009D4E63">
        <w:rPr>
          <w:b/>
          <w:sz w:val="24"/>
          <w:szCs w:val="24"/>
        </w:rPr>
        <w:t>postcosecha</w:t>
      </w:r>
      <w:proofErr w:type="spellEnd"/>
      <w:r w:rsidRPr="009D4E63">
        <w:rPr>
          <w:b/>
          <w:sz w:val="24"/>
          <w:szCs w:val="24"/>
        </w:rPr>
        <w:t xml:space="preserve"> de fruta”</w:t>
      </w:r>
      <w:r w:rsidRPr="009D4E63">
        <w:rPr>
          <w:b/>
          <w:sz w:val="24"/>
          <w:szCs w:val="24"/>
        </w:rPr>
        <w:t xml:space="preserve"> </w:t>
      </w:r>
      <w:r w:rsidRPr="009D4E63">
        <w:rPr>
          <w:b/>
          <w:sz w:val="24"/>
          <w:szCs w:val="24"/>
        </w:rPr>
        <w:t>y</w:t>
      </w:r>
      <w:r w:rsidRPr="009D4E63">
        <w:rPr>
          <w:b/>
          <w:sz w:val="24"/>
          <w:szCs w:val="24"/>
        </w:rPr>
        <w:t xml:space="preserve"> </w:t>
      </w:r>
      <w:r w:rsidRPr="009D4E63">
        <w:rPr>
          <w:b/>
          <w:sz w:val="24"/>
          <w:szCs w:val="24"/>
        </w:rPr>
        <w:t>“Estudios de interacción  fruta</w:t>
      </w:r>
      <w:r w:rsidRPr="009D4E63">
        <w:rPr>
          <w:b/>
          <w:sz w:val="24"/>
          <w:szCs w:val="24"/>
        </w:rPr>
        <w:t xml:space="preserve"> </w:t>
      </w:r>
      <w:r w:rsidRPr="009D4E63">
        <w:rPr>
          <w:b/>
          <w:sz w:val="24"/>
          <w:szCs w:val="24"/>
        </w:rPr>
        <w:t xml:space="preserve">patógeno:  un  nuevo  enfoque  para  el  control  de  las  enfermedades  de </w:t>
      </w:r>
      <w:proofErr w:type="spellStart"/>
      <w:r w:rsidRPr="009D4E63">
        <w:rPr>
          <w:b/>
          <w:sz w:val="24"/>
          <w:szCs w:val="24"/>
        </w:rPr>
        <w:t>postcosecha</w:t>
      </w:r>
      <w:proofErr w:type="spellEnd"/>
      <w:r w:rsidRPr="009D4E63">
        <w:rPr>
          <w:b/>
          <w:sz w:val="24"/>
          <w:szCs w:val="24"/>
        </w:rPr>
        <w:t xml:space="preserve"> de fruta”</w:t>
      </w:r>
    </w:p>
    <w:p w:rsidR="00421C37" w:rsidRPr="009D4E63" w:rsidRDefault="009D4E63" w:rsidP="009D4E63">
      <w:pPr>
        <w:rPr>
          <w:b/>
          <w:sz w:val="24"/>
          <w:szCs w:val="24"/>
        </w:rPr>
      </w:pPr>
      <w:r w:rsidRPr="009D4E63">
        <w:rPr>
          <w:b/>
          <w:sz w:val="24"/>
          <w:szCs w:val="24"/>
        </w:rPr>
        <w:t>.</w:t>
      </w:r>
    </w:p>
    <w:p w:rsidR="009D4E63" w:rsidRDefault="009D4E63" w:rsidP="00421C37">
      <w:pPr>
        <w:rPr>
          <w:sz w:val="24"/>
          <w:szCs w:val="24"/>
        </w:rPr>
      </w:pPr>
    </w:p>
    <w:p w:rsidR="009D4E63" w:rsidRDefault="009D4E63" w:rsidP="009D4E63">
      <w:pPr>
        <w:rPr>
          <w:sz w:val="24"/>
          <w:szCs w:val="24"/>
        </w:rPr>
      </w:pPr>
      <w:r>
        <w:rPr>
          <w:sz w:val="24"/>
          <w:szCs w:val="24"/>
        </w:rPr>
        <w:t xml:space="preserve">Más información en </w:t>
      </w:r>
      <w:hyperlink r:id="rId7" w:history="1">
        <w:r w:rsidRPr="00B247F2">
          <w:rPr>
            <w:rStyle w:val="Hipervnculo"/>
            <w:sz w:val="24"/>
            <w:szCs w:val="24"/>
          </w:rPr>
          <w:t>http://congresoposcosecha.fcal.uner.edu.ar/</w:t>
        </w:r>
      </w:hyperlink>
    </w:p>
    <w:p w:rsidR="00421C37" w:rsidRPr="00421C37" w:rsidRDefault="009D4E63" w:rsidP="00421C37">
      <w:pPr>
        <w:rPr>
          <w:rFonts w:ascii="Arial" w:eastAsia="Times New Roman" w:hAnsi="Arial" w:cs="Arial"/>
          <w:sz w:val="28"/>
          <w:szCs w:val="28"/>
          <w:lang w:val="es-AR" w:eastAsia="es-AR"/>
        </w:rPr>
      </w:pPr>
      <w:r>
        <w:rPr>
          <w:sz w:val="24"/>
          <w:szCs w:val="24"/>
        </w:rPr>
        <w:t xml:space="preserve">E-mail de contacto </w:t>
      </w:r>
      <w:r w:rsidRPr="009D4E63">
        <w:rPr>
          <w:sz w:val="24"/>
          <w:szCs w:val="24"/>
        </w:rPr>
        <w:t xml:space="preserve">congresoposcosecha@fcal.uner.edu.ar   </w:t>
      </w:r>
      <w:bookmarkStart w:id="0" w:name="_GoBack"/>
      <w:bookmarkEnd w:id="0"/>
      <w:r w:rsidR="00421C37" w:rsidRPr="00421C37">
        <w:rPr>
          <w:rFonts w:ascii="Arial" w:eastAsia="Times New Roman" w:hAnsi="Arial" w:cs="Arial"/>
          <w:sz w:val="28"/>
          <w:szCs w:val="28"/>
          <w:lang w:val="es-AR" w:eastAsia="es-AR"/>
        </w:rPr>
        <w:t>.</w:t>
      </w:r>
    </w:p>
    <w:p w:rsidR="00BE16F6" w:rsidRPr="00B80C03" w:rsidRDefault="00BE16F6" w:rsidP="007B42CF">
      <w:pPr>
        <w:rPr>
          <w:sz w:val="24"/>
          <w:szCs w:val="24"/>
        </w:rPr>
      </w:pPr>
    </w:p>
    <w:sectPr w:rsidR="00BE16F6" w:rsidRPr="00B80C03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42" w:rsidRDefault="004A5542">
      <w:r>
        <w:separator/>
      </w:r>
    </w:p>
  </w:endnote>
  <w:endnote w:type="continuationSeparator" w:id="0">
    <w:p w:rsidR="004A5542" w:rsidRDefault="004A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B14B83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42" w:rsidRDefault="004A5542">
      <w:r>
        <w:separator/>
      </w:r>
    </w:p>
  </w:footnote>
  <w:footnote w:type="continuationSeparator" w:id="0">
    <w:p w:rsidR="004A5542" w:rsidRDefault="004A5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B14B83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21C37"/>
    <w:rsid w:val="00464607"/>
    <w:rsid w:val="004A5542"/>
    <w:rsid w:val="004E3797"/>
    <w:rsid w:val="00542159"/>
    <w:rsid w:val="00543F69"/>
    <w:rsid w:val="005627D0"/>
    <w:rsid w:val="005B4B90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42CF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4E63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14B83"/>
    <w:rsid w:val="00B37231"/>
    <w:rsid w:val="00B80C03"/>
    <w:rsid w:val="00BA2D92"/>
    <w:rsid w:val="00BE16F6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gresoposcosecha.fcal.uner.edu.a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31</TotalTime>
  <Pages>2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2017-05-22T14:31:00Z</dcterms:created>
  <dcterms:modified xsi:type="dcterms:W3CDTF">2017-05-22T15:34:00Z</dcterms:modified>
</cp:coreProperties>
</file>