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C0" w:rsidRPr="00EE3B28" w:rsidRDefault="007520A9">
      <w:pPr>
        <w:rPr>
          <w:b/>
          <w:i/>
          <w:u w:val="single"/>
        </w:rPr>
      </w:pPr>
      <w:r w:rsidRPr="00EE3B28">
        <w:rPr>
          <w:b/>
          <w:i/>
          <w:u w:val="single"/>
        </w:rPr>
        <w:t>Lista de charlas</w:t>
      </w:r>
    </w:p>
    <w:p w:rsidR="007520A9" w:rsidRPr="00EE3B28" w:rsidRDefault="007520A9">
      <w:pPr>
        <w:rPr>
          <w:rFonts w:cstheme="minorHAnsi"/>
          <w:sz w:val="24"/>
          <w:szCs w:val="24"/>
        </w:rPr>
      </w:pPr>
      <w:proofErr w:type="spellStart"/>
      <w:r w:rsidRPr="007520A9">
        <w:rPr>
          <w:rFonts w:eastAsia="Times New Roman" w:cstheme="minorHAnsi"/>
          <w:sz w:val="24"/>
          <w:szCs w:val="24"/>
          <w:lang w:eastAsia="es-ES"/>
        </w:rPr>
        <w:t>Maria</w:t>
      </w:r>
      <w:proofErr w:type="spellEnd"/>
      <w:r w:rsidRPr="007520A9">
        <w:rPr>
          <w:rFonts w:eastAsia="Times New Roman" w:cstheme="minorHAnsi"/>
          <w:sz w:val="24"/>
          <w:szCs w:val="24"/>
          <w:lang w:eastAsia="es-ES"/>
        </w:rPr>
        <w:t xml:space="preserve"> Rosario Torres </w:t>
      </w:r>
      <w:proofErr w:type="spellStart"/>
      <w:r w:rsidRPr="007520A9">
        <w:rPr>
          <w:rFonts w:eastAsia="Times New Roman" w:cstheme="minorHAnsi"/>
          <w:sz w:val="24"/>
          <w:szCs w:val="24"/>
          <w:lang w:eastAsia="es-ES"/>
        </w:rPr>
        <w:t>Sanchis</w:t>
      </w:r>
      <w:proofErr w:type="spellEnd"/>
      <w:r w:rsidRPr="00EE3B28">
        <w:rPr>
          <w:rFonts w:cstheme="minorHAnsi"/>
          <w:sz w:val="24"/>
          <w:szCs w:val="24"/>
        </w:rPr>
        <w:t xml:space="preserve"> </w:t>
      </w:r>
      <w:r w:rsidR="007847A6" w:rsidRPr="00EE3B28">
        <w:rPr>
          <w:rFonts w:cstheme="minorHAnsi"/>
          <w:sz w:val="24"/>
          <w:szCs w:val="24"/>
        </w:rPr>
        <w:t>(IRTA.</w:t>
      </w:r>
      <w:r w:rsidRPr="00EE3B28">
        <w:rPr>
          <w:rFonts w:cstheme="minorHAnsi"/>
          <w:sz w:val="24"/>
          <w:szCs w:val="24"/>
        </w:rPr>
        <w:t xml:space="preserve"> </w:t>
      </w:r>
      <w:r w:rsidR="007847A6" w:rsidRPr="007520A9">
        <w:rPr>
          <w:rFonts w:eastAsia="Times New Roman" w:cstheme="minorHAnsi"/>
          <w:sz w:val="24"/>
          <w:szCs w:val="24"/>
          <w:lang w:eastAsia="es-ES"/>
        </w:rPr>
        <w:t>Lleida</w:t>
      </w:r>
      <w:r w:rsidR="007847A6" w:rsidRPr="00EE3B28">
        <w:rPr>
          <w:rFonts w:eastAsia="Times New Roman" w:cstheme="minorHAnsi"/>
          <w:sz w:val="24"/>
          <w:szCs w:val="24"/>
          <w:lang w:eastAsia="es-ES"/>
        </w:rPr>
        <w:t xml:space="preserve">, España): </w:t>
      </w:r>
    </w:p>
    <w:p w:rsidR="007520A9" w:rsidRPr="00EE3B28" w:rsidRDefault="007520A9">
      <w:pPr>
        <w:rPr>
          <w:rFonts w:cstheme="minorHAnsi"/>
          <w:sz w:val="24"/>
          <w:szCs w:val="24"/>
        </w:rPr>
      </w:pPr>
      <w:r w:rsidRPr="00EE3B28">
        <w:rPr>
          <w:rFonts w:cstheme="minorHAnsi"/>
          <w:sz w:val="24"/>
          <w:szCs w:val="24"/>
        </w:rPr>
        <w:t xml:space="preserve">Marisa </w:t>
      </w:r>
      <w:proofErr w:type="spellStart"/>
      <w:r w:rsidRPr="00EE3B28">
        <w:rPr>
          <w:rFonts w:cstheme="minorHAnsi"/>
          <w:sz w:val="24"/>
          <w:szCs w:val="24"/>
        </w:rPr>
        <w:t>Montti</w:t>
      </w:r>
      <w:proofErr w:type="spellEnd"/>
      <w:r w:rsidR="007847A6" w:rsidRPr="00EE3B28">
        <w:rPr>
          <w:rFonts w:cstheme="minorHAnsi"/>
          <w:sz w:val="24"/>
          <w:szCs w:val="24"/>
        </w:rPr>
        <w:t xml:space="preserve"> (FCAL. Concordia, Argentina)</w:t>
      </w:r>
      <w:r w:rsidRPr="00EE3B28">
        <w:rPr>
          <w:rFonts w:cstheme="minorHAnsi"/>
          <w:sz w:val="24"/>
          <w:szCs w:val="24"/>
        </w:rPr>
        <w:t xml:space="preserve">: Contaminantes químicos en frutos y hortalizas </w:t>
      </w:r>
    </w:p>
    <w:p w:rsidR="007520A9" w:rsidRPr="00EE3B28" w:rsidRDefault="007520A9" w:rsidP="007520A9">
      <w:pPr>
        <w:rPr>
          <w:rFonts w:cstheme="minorHAnsi"/>
          <w:sz w:val="24"/>
          <w:szCs w:val="24"/>
        </w:rPr>
      </w:pPr>
      <w:r w:rsidRPr="00EE3B28">
        <w:rPr>
          <w:rFonts w:cstheme="minorHAnsi"/>
          <w:sz w:val="24"/>
          <w:szCs w:val="24"/>
        </w:rPr>
        <w:t xml:space="preserve">Elena </w:t>
      </w:r>
      <w:proofErr w:type="spellStart"/>
      <w:r w:rsidRPr="00EE3B28">
        <w:rPr>
          <w:rFonts w:cstheme="minorHAnsi"/>
          <w:sz w:val="24"/>
          <w:szCs w:val="24"/>
        </w:rPr>
        <w:t>Perez</w:t>
      </w:r>
      <w:proofErr w:type="spellEnd"/>
      <w:r w:rsidR="007847A6" w:rsidRPr="00EE3B28">
        <w:rPr>
          <w:rFonts w:cstheme="minorHAnsi"/>
          <w:sz w:val="24"/>
          <w:szCs w:val="24"/>
        </w:rPr>
        <w:t xml:space="preserve"> (</w:t>
      </w:r>
      <w:r w:rsidR="007847A6" w:rsidRPr="00EE3B28">
        <w:rPr>
          <w:rFonts w:eastAsia="Times New Roman" w:cstheme="minorHAnsi"/>
          <w:sz w:val="24"/>
          <w:szCs w:val="24"/>
          <w:lang w:eastAsia="es-ES"/>
        </w:rPr>
        <w:t>INEA.</w:t>
      </w:r>
      <w:r w:rsidR="007847A6" w:rsidRPr="007520A9">
        <w:rPr>
          <w:rFonts w:eastAsia="Times New Roman" w:cstheme="minorHAnsi"/>
          <w:sz w:val="24"/>
          <w:szCs w:val="24"/>
          <w:lang w:eastAsia="es-ES"/>
        </w:rPr>
        <w:t xml:space="preserve"> Salto</w:t>
      </w:r>
      <w:r w:rsidR="007847A6" w:rsidRPr="00EE3B28">
        <w:rPr>
          <w:rFonts w:eastAsia="Times New Roman" w:cstheme="minorHAnsi"/>
          <w:sz w:val="24"/>
          <w:szCs w:val="24"/>
          <w:lang w:eastAsia="es-ES"/>
        </w:rPr>
        <w:t>, Uruguay)</w:t>
      </w:r>
      <w:r w:rsidRPr="00EE3B28">
        <w:rPr>
          <w:rFonts w:cstheme="minorHAnsi"/>
          <w:sz w:val="24"/>
          <w:szCs w:val="24"/>
        </w:rPr>
        <w:t xml:space="preserve">: Patologías de </w:t>
      </w:r>
      <w:proofErr w:type="spellStart"/>
      <w:r w:rsidRPr="00EE3B28">
        <w:rPr>
          <w:rFonts w:cstheme="minorHAnsi"/>
          <w:sz w:val="24"/>
          <w:szCs w:val="24"/>
        </w:rPr>
        <w:t>poscosecha</w:t>
      </w:r>
      <w:proofErr w:type="spellEnd"/>
    </w:p>
    <w:p w:rsidR="007520A9" w:rsidRPr="00EE3B28" w:rsidRDefault="007520A9" w:rsidP="007520A9">
      <w:pPr>
        <w:rPr>
          <w:rFonts w:cstheme="minorHAnsi"/>
          <w:sz w:val="24"/>
          <w:szCs w:val="24"/>
        </w:rPr>
      </w:pPr>
      <w:r w:rsidRPr="00EE3B28">
        <w:rPr>
          <w:rFonts w:cstheme="minorHAnsi"/>
          <w:sz w:val="24"/>
          <w:szCs w:val="24"/>
        </w:rPr>
        <w:t xml:space="preserve">Graciela </w:t>
      </w:r>
      <w:proofErr w:type="spellStart"/>
      <w:r w:rsidRPr="00EE3B28">
        <w:rPr>
          <w:rFonts w:cstheme="minorHAnsi"/>
          <w:sz w:val="24"/>
          <w:szCs w:val="24"/>
        </w:rPr>
        <w:t>Corbino</w:t>
      </w:r>
      <w:proofErr w:type="spellEnd"/>
      <w:r w:rsidR="007847A6" w:rsidRPr="00EE3B28">
        <w:rPr>
          <w:rFonts w:cstheme="minorHAnsi"/>
          <w:sz w:val="24"/>
          <w:szCs w:val="24"/>
        </w:rPr>
        <w:t xml:space="preserve"> (</w:t>
      </w:r>
      <w:r w:rsidR="007847A6" w:rsidRPr="007520A9">
        <w:rPr>
          <w:rFonts w:eastAsia="Times New Roman" w:cstheme="minorHAnsi"/>
          <w:sz w:val="24"/>
          <w:szCs w:val="24"/>
          <w:lang w:eastAsia="es-ES"/>
        </w:rPr>
        <w:t>INTA</w:t>
      </w:r>
      <w:r w:rsidR="007847A6" w:rsidRPr="00EE3B28">
        <w:rPr>
          <w:rFonts w:eastAsia="Times New Roman" w:cstheme="minorHAnsi"/>
          <w:sz w:val="24"/>
          <w:szCs w:val="24"/>
          <w:lang w:eastAsia="es-ES"/>
        </w:rPr>
        <w:t>-San Pedro, Argentina</w:t>
      </w:r>
      <w:r w:rsidR="007847A6" w:rsidRPr="007520A9">
        <w:rPr>
          <w:rFonts w:eastAsia="Times New Roman" w:cstheme="minorHAnsi"/>
          <w:sz w:val="24"/>
          <w:szCs w:val="24"/>
          <w:lang w:eastAsia="es-ES"/>
        </w:rPr>
        <w:t>)</w:t>
      </w:r>
      <w:r w:rsidRPr="00EE3B28">
        <w:rPr>
          <w:rFonts w:cstheme="minorHAnsi"/>
          <w:sz w:val="24"/>
          <w:szCs w:val="24"/>
        </w:rPr>
        <w:t>: C</w:t>
      </w:r>
      <w:r w:rsidRPr="00EE3B28">
        <w:rPr>
          <w:rFonts w:cstheme="minorHAnsi"/>
          <w:sz w:val="24"/>
          <w:szCs w:val="24"/>
          <w:shd w:val="clear" w:color="auto" w:fill="FFFFFF"/>
        </w:rPr>
        <w:t>iruela roja, antocianinas y su uso como colorantes</w:t>
      </w:r>
      <w:r w:rsidRPr="00EE3B28">
        <w:rPr>
          <w:rFonts w:cstheme="minorHAnsi"/>
          <w:sz w:val="24"/>
          <w:szCs w:val="24"/>
        </w:rPr>
        <w:t xml:space="preserve"> </w:t>
      </w:r>
    </w:p>
    <w:p w:rsidR="007520A9" w:rsidRPr="00EE3B28" w:rsidRDefault="007520A9">
      <w:pPr>
        <w:rPr>
          <w:rFonts w:cstheme="minorHAnsi"/>
          <w:sz w:val="24"/>
          <w:szCs w:val="24"/>
        </w:rPr>
      </w:pPr>
      <w:r w:rsidRPr="00EE3B28">
        <w:rPr>
          <w:rFonts w:cstheme="minorHAnsi"/>
          <w:sz w:val="24"/>
          <w:szCs w:val="24"/>
        </w:rPr>
        <w:t xml:space="preserve">Mariel </w:t>
      </w:r>
      <w:proofErr w:type="spellStart"/>
      <w:r w:rsidRPr="00EE3B28">
        <w:rPr>
          <w:rFonts w:cstheme="minorHAnsi"/>
          <w:sz w:val="24"/>
          <w:szCs w:val="24"/>
        </w:rPr>
        <w:t>Mitidieri</w:t>
      </w:r>
      <w:proofErr w:type="spellEnd"/>
      <w:r w:rsidR="007847A6" w:rsidRPr="00EE3B28">
        <w:rPr>
          <w:rFonts w:cstheme="minorHAnsi"/>
          <w:sz w:val="24"/>
          <w:szCs w:val="24"/>
        </w:rPr>
        <w:t xml:space="preserve"> </w:t>
      </w:r>
      <w:r w:rsidR="007847A6" w:rsidRPr="00EE3B28">
        <w:rPr>
          <w:rFonts w:cstheme="minorHAnsi"/>
          <w:sz w:val="24"/>
          <w:szCs w:val="24"/>
        </w:rPr>
        <w:t>(</w:t>
      </w:r>
      <w:r w:rsidR="007847A6" w:rsidRPr="007520A9">
        <w:rPr>
          <w:rFonts w:eastAsia="Times New Roman" w:cstheme="minorHAnsi"/>
          <w:sz w:val="24"/>
          <w:szCs w:val="24"/>
          <w:lang w:eastAsia="es-ES"/>
        </w:rPr>
        <w:t>INTA</w:t>
      </w:r>
      <w:r w:rsidR="007847A6" w:rsidRPr="00EE3B28">
        <w:rPr>
          <w:rFonts w:eastAsia="Times New Roman" w:cstheme="minorHAnsi"/>
          <w:sz w:val="24"/>
          <w:szCs w:val="24"/>
          <w:lang w:eastAsia="es-ES"/>
        </w:rPr>
        <w:t>-San Pedro, Argentina</w:t>
      </w:r>
      <w:r w:rsidR="007847A6" w:rsidRPr="007520A9">
        <w:rPr>
          <w:rFonts w:eastAsia="Times New Roman" w:cstheme="minorHAnsi"/>
          <w:sz w:val="24"/>
          <w:szCs w:val="24"/>
          <w:lang w:eastAsia="es-ES"/>
        </w:rPr>
        <w:t>)</w:t>
      </w:r>
      <w:r w:rsidRPr="00EE3B28">
        <w:rPr>
          <w:rFonts w:cstheme="minorHAnsi"/>
          <w:sz w:val="24"/>
          <w:szCs w:val="24"/>
        </w:rPr>
        <w:t xml:space="preserve">: Patología de hortalizas </w:t>
      </w:r>
    </w:p>
    <w:p w:rsidR="007520A9" w:rsidRPr="00EE3B28" w:rsidRDefault="007520A9">
      <w:pPr>
        <w:rPr>
          <w:sz w:val="24"/>
          <w:szCs w:val="24"/>
          <w:lang w:val="pt-BR"/>
        </w:rPr>
      </w:pPr>
      <w:r w:rsidRPr="00EE3B28">
        <w:rPr>
          <w:sz w:val="24"/>
          <w:szCs w:val="24"/>
        </w:rPr>
        <w:t>Sandra Guerrero</w:t>
      </w:r>
      <w:r w:rsidR="007847A6" w:rsidRPr="00EE3B28">
        <w:rPr>
          <w:sz w:val="24"/>
          <w:szCs w:val="24"/>
        </w:rPr>
        <w:t xml:space="preserve"> </w:t>
      </w:r>
      <w:r w:rsidR="007847A6" w:rsidRPr="00EE3B28">
        <w:rPr>
          <w:rFonts w:ascii="Calibri" w:eastAsia="Times New Roman" w:hAnsi="Calibri" w:cs="Calibri"/>
          <w:sz w:val="24"/>
          <w:szCs w:val="24"/>
          <w:lang w:eastAsia="es-ES"/>
        </w:rPr>
        <w:t xml:space="preserve">(UBA. </w:t>
      </w:r>
      <w:r w:rsidR="007847A6" w:rsidRPr="007520A9">
        <w:rPr>
          <w:rFonts w:ascii="Calibri" w:eastAsia="Times New Roman" w:hAnsi="Calibri" w:cs="Calibri"/>
          <w:sz w:val="24"/>
          <w:szCs w:val="24"/>
          <w:lang w:eastAsia="es-ES"/>
        </w:rPr>
        <w:t>Buenos Aires</w:t>
      </w:r>
      <w:r w:rsidR="007847A6" w:rsidRPr="00EE3B28">
        <w:rPr>
          <w:rFonts w:ascii="Calibri" w:eastAsia="Times New Roman" w:hAnsi="Calibri" w:cs="Calibri"/>
          <w:sz w:val="24"/>
          <w:szCs w:val="24"/>
          <w:lang w:eastAsia="es-ES"/>
        </w:rPr>
        <w:t>, Argentina)</w:t>
      </w:r>
      <w:r w:rsidRPr="00EE3B28">
        <w:rPr>
          <w:sz w:val="24"/>
          <w:szCs w:val="24"/>
        </w:rPr>
        <w:t>: Tecnologías emergentes para la preservación de frutas y hortalizas mínimamente procesadas ¿Alimentos de IV y V Gama?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</w:rPr>
        <w:t xml:space="preserve">Marcos </w:t>
      </w:r>
      <w:proofErr w:type="spellStart"/>
      <w:r w:rsidRPr="00EE3B28">
        <w:rPr>
          <w:sz w:val="24"/>
          <w:szCs w:val="24"/>
        </w:rPr>
        <w:t>Derita</w:t>
      </w:r>
      <w:proofErr w:type="spellEnd"/>
      <w:r w:rsidR="007847A6" w:rsidRPr="00EE3B28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 w:rsidR="007847A6" w:rsidRPr="007520A9">
        <w:rPr>
          <w:rFonts w:ascii="Calibri" w:eastAsia="Times New Roman" w:hAnsi="Calibri" w:cs="Calibri"/>
          <w:sz w:val="24"/>
          <w:szCs w:val="24"/>
          <w:lang w:eastAsia="es-ES"/>
        </w:rPr>
        <w:t>(UNL</w:t>
      </w:r>
      <w:r w:rsidR="007847A6" w:rsidRPr="00EE3B28">
        <w:rPr>
          <w:rFonts w:ascii="Calibri" w:eastAsia="Times New Roman" w:hAnsi="Calibri" w:cs="Calibri"/>
          <w:sz w:val="24"/>
          <w:szCs w:val="24"/>
          <w:lang w:eastAsia="es-ES"/>
        </w:rPr>
        <w:t xml:space="preserve">. </w:t>
      </w:r>
      <w:r w:rsidR="007847A6" w:rsidRPr="007520A9">
        <w:rPr>
          <w:rFonts w:ascii="Calibri" w:eastAsia="Times New Roman" w:hAnsi="Calibri" w:cs="Calibri"/>
          <w:sz w:val="24"/>
          <w:szCs w:val="24"/>
          <w:lang w:eastAsia="es-ES"/>
        </w:rPr>
        <w:t>Santa Fe</w:t>
      </w:r>
      <w:r w:rsidR="007847A6" w:rsidRPr="00EE3B28">
        <w:rPr>
          <w:rFonts w:ascii="Calibri" w:eastAsia="Times New Roman" w:hAnsi="Calibri" w:cs="Calibri"/>
          <w:sz w:val="24"/>
          <w:szCs w:val="24"/>
          <w:lang w:eastAsia="es-ES"/>
        </w:rPr>
        <w:t>, Argentina</w:t>
      </w:r>
      <w:r w:rsidR="007847A6" w:rsidRPr="007520A9">
        <w:rPr>
          <w:rFonts w:ascii="Calibri" w:eastAsia="Times New Roman" w:hAnsi="Calibri" w:cs="Calibri"/>
          <w:sz w:val="24"/>
          <w:szCs w:val="24"/>
          <w:lang w:eastAsia="es-ES"/>
        </w:rPr>
        <w:t>)</w:t>
      </w:r>
      <w:r w:rsidRPr="00EE3B28">
        <w:rPr>
          <w:sz w:val="24"/>
          <w:szCs w:val="24"/>
        </w:rPr>
        <w:t>: Control biológico de enfermedades en frutas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  <w:highlight w:val="yellow"/>
        </w:rPr>
        <w:t xml:space="preserve">Marcos </w:t>
      </w:r>
      <w:proofErr w:type="spellStart"/>
      <w:r w:rsidRPr="00EE3B28">
        <w:rPr>
          <w:sz w:val="24"/>
          <w:szCs w:val="24"/>
          <w:highlight w:val="yellow"/>
        </w:rPr>
        <w:t>Derita</w:t>
      </w:r>
      <w:proofErr w:type="spellEnd"/>
      <w:r w:rsidRPr="00EE3B28">
        <w:rPr>
          <w:sz w:val="24"/>
          <w:szCs w:val="24"/>
          <w:highlight w:val="yellow"/>
        </w:rPr>
        <w:t xml:space="preserve"> (</w:t>
      </w:r>
      <w:proofErr w:type="spellStart"/>
      <w:r w:rsidRPr="00EE3B28">
        <w:rPr>
          <w:sz w:val="24"/>
          <w:szCs w:val="24"/>
          <w:highlight w:val="yellow"/>
        </w:rPr>
        <w:t>Biocontrol</w:t>
      </w:r>
      <w:proofErr w:type="spellEnd"/>
      <w:r w:rsidRPr="00EE3B28">
        <w:rPr>
          <w:sz w:val="24"/>
          <w:szCs w:val="24"/>
          <w:highlight w:val="yellow"/>
        </w:rPr>
        <w:t>),</w:t>
      </w:r>
      <w:r w:rsidRPr="00EE3B28">
        <w:rPr>
          <w:sz w:val="24"/>
          <w:szCs w:val="24"/>
          <w:highlight w:val="yellow"/>
        </w:rPr>
        <w:t xml:space="preserve"> </w:t>
      </w:r>
      <w:r w:rsidRPr="00EE3B28">
        <w:rPr>
          <w:sz w:val="24"/>
          <w:szCs w:val="24"/>
          <w:highlight w:val="yellow"/>
        </w:rPr>
        <w:t>Elena Pérez (INIA Salto Grande, Resistencia a fungicidas en alteraciones patológicas),</w:t>
      </w:r>
      <w:r w:rsidRPr="00EE3B28">
        <w:rPr>
          <w:sz w:val="24"/>
          <w:szCs w:val="24"/>
          <w:highlight w:val="yellow"/>
        </w:rPr>
        <w:t xml:space="preserve"> </w:t>
      </w:r>
      <w:r w:rsidRPr="00EE3B28">
        <w:rPr>
          <w:sz w:val="24"/>
          <w:szCs w:val="24"/>
          <w:highlight w:val="yellow"/>
        </w:rPr>
        <w:t>Rosario Torres (España)</w:t>
      </w:r>
      <w:r w:rsidRPr="00EE3B28">
        <w:rPr>
          <w:sz w:val="24"/>
          <w:szCs w:val="24"/>
          <w:highlight w:val="yellow"/>
        </w:rPr>
        <w:t xml:space="preserve"> </w:t>
      </w:r>
      <w:r w:rsidRPr="00EE3B28">
        <w:rPr>
          <w:sz w:val="24"/>
          <w:szCs w:val="24"/>
          <w:highlight w:val="yellow"/>
        </w:rPr>
        <w:t xml:space="preserve">Mariel </w:t>
      </w:r>
      <w:proofErr w:type="spellStart"/>
      <w:r w:rsidRPr="00EE3B28">
        <w:rPr>
          <w:sz w:val="24"/>
          <w:szCs w:val="24"/>
          <w:highlight w:val="yellow"/>
        </w:rPr>
        <w:t>Mitidieri</w:t>
      </w:r>
      <w:proofErr w:type="spellEnd"/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</w:rPr>
        <w:t xml:space="preserve">Noemí </w:t>
      </w:r>
      <w:proofErr w:type="spellStart"/>
      <w:r w:rsidRPr="00EE3B28">
        <w:rPr>
          <w:sz w:val="24"/>
          <w:szCs w:val="24"/>
        </w:rPr>
        <w:t>Zaritzky</w:t>
      </w:r>
      <w:proofErr w:type="spellEnd"/>
      <w:r w:rsidRPr="00EE3B28">
        <w:rPr>
          <w:sz w:val="24"/>
          <w:szCs w:val="24"/>
        </w:rPr>
        <w:t xml:space="preserve"> </w:t>
      </w:r>
      <w:r w:rsidR="007847A6" w:rsidRPr="00EE3B28">
        <w:rPr>
          <w:sz w:val="24"/>
          <w:szCs w:val="24"/>
        </w:rPr>
        <w:t xml:space="preserve">(UNLP. </w:t>
      </w:r>
      <w:r w:rsidR="007847A6" w:rsidRPr="00EE3B28">
        <w:rPr>
          <w:rFonts w:ascii="Calibri" w:eastAsia="Times New Roman" w:hAnsi="Calibri" w:cs="Calibri"/>
          <w:sz w:val="24"/>
          <w:szCs w:val="24"/>
          <w:lang w:eastAsia="es-ES"/>
        </w:rPr>
        <w:t>La Plata, Argentina)</w:t>
      </w:r>
    </w:p>
    <w:p w:rsidR="007847A6" w:rsidRPr="00EE3B28" w:rsidRDefault="007847A6" w:rsidP="007847A6">
      <w:pPr>
        <w:rPr>
          <w:rFonts w:cstheme="minorHAnsi"/>
          <w:sz w:val="24"/>
          <w:szCs w:val="24"/>
        </w:rPr>
      </w:pPr>
      <w:proofErr w:type="spellStart"/>
      <w:r w:rsidRPr="007520A9">
        <w:rPr>
          <w:rFonts w:eastAsia="Times New Roman" w:cstheme="minorHAnsi"/>
          <w:sz w:val="24"/>
          <w:szCs w:val="24"/>
          <w:lang w:eastAsia="es-ES"/>
        </w:rPr>
        <w:t>Maria</w:t>
      </w:r>
      <w:proofErr w:type="spellEnd"/>
      <w:r w:rsidRPr="007520A9">
        <w:rPr>
          <w:rFonts w:eastAsia="Times New Roman" w:cstheme="minorHAnsi"/>
          <w:sz w:val="24"/>
          <w:szCs w:val="24"/>
          <w:lang w:eastAsia="es-ES"/>
        </w:rPr>
        <w:t xml:space="preserve"> Rosario Torres </w:t>
      </w:r>
      <w:proofErr w:type="spellStart"/>
      <w:r w:rsidRPr="007520A9">
        <w:rPr>
          <w:rFonts w:eastAsia="Times New Roman" w:cstheme="minorHAnsi"/>
          <w:sz w:val="24"/>
          <w:szCs w:val="24"/>
          <w:lang w:eastAsia="es-ES"/>
        </w:rPr>
        <w:t>Sanchis</w:t>
      </w:r>
      <w:proofErr w:type="spellEnd"/>
      <w:r w:rsidRPr="00EE3B28">
        <w:rPr>
          <w:rFonts w:cstheme="minorHAnsi"/>
          <w:sz w:val="24"/>
          <w:szCs w:val="24"/>
        </w:rPr>
        <w:t xml:space="preserve"> (IRTA. </w:t>
      </w:r>
      <w:r w:rsidRPr="007520A9">
        <w:rPr>
          <w:rFonts w:eastAsia="Times New Roman" w:cstheme="minorHAnsi"/>
          <w:sz w:val="24"/>
          <w:szCs w:val="24"/>
          <w:lang w:eastAsia="es-ES"/>
        </w:rPr>
        <w:t>Lleida</w:t>
      </w:r>
      <w:r w:rsidRPr="00EE3B28">
        <w:rPr>
          <w:rFonts w:eastAsia="Times New Roman" w:cstheme="minorHAnsi"/>
          <w:sz w:val="24"/>
          <w:szCs w:val="24"/>
          <w:lang w:eastAsia="es-ES"/>
        </w:rPr>
        <w:t xml:space="preserve">, España): 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</w:rPr>
        <w:t xml:space="preserve">María del Pilar </w:t>
      </w:r>
      <w:proofErr w:type="gramStart"/>
      <w:r w:rsidRPr="00EE3B28">
        <w:rPr>
          <w:sz w:val="24"/>
          <w:szCs w:val="24"/>
        </w:rPr>
        <w:t>Buera</w:t>
      </w:r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>(</w:t>
      </w:r>
      <w:proofErr w:type="gramEnd"/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 xml:space="preserve">UBA. </w:t>
      </w:r>
      <w:r w:rsidR="00EE3B28" w:rsidRPr="007520A9">
        <w:rPr>
          <w:rFonts w:ascii="Calibri" w:eastAsia="Times New Roman" w:hAnsi="Calibri" w:cs="Calibri"/>
          <w:sz w:val="24"/>
          <w:szCs w:val="24"/>
          <w:lang w:eastAsia="es-ES"/>
        </w:rPr>
        <w:t>Buenos Aires</w:t>
      </w:r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>, Argentina)</w:t>
      </w:r>
      <w:r w:rsidR="00EE3B28" w:rsidRPr="00EE3B28">
        <w:rPr>
          <w:sz w:val="24"/>
          <w:szCs w:val="24"/>
        </w:rPr>
        <w:t xml:space="preserve">: </w:t>
      </w:r>
      <w:r w:rsidR="007847A6" w:rsidRPr="00EE3B28">
        <w:rPr>
          <w:sz w:val="24"/>
          <w:szCs w:val="24"/>
        </w:rPr>
        <w:t xml:space="preserve">  </w:t>
      </w:r>
      <w:r w:rsidRPr="00EE3B28">
        <w:rPr>
          <w:sz w:val="24"/>
          <w:szCs w:val="24"/>
        </w:rPr>
        <w:t xml:space="preserve">Encapsulación y aplicación de ingredientes naturales para la preservación de </w:t>
      </w:r>
      <w:proofErr w:type="spellStart"/>
      <w:r w:rsidRPr="00EE3B28">
        <w:rPr>
          <w:sz w:val="24"/>
          <w:szCs w:val="24"/>
        </w:rPr>
        <w:t>alimentos</w:t>
      </w:r>
      <w:r w:rsidRPr="00EE3B28">
        <w:rPr>
          <w:i/>
          <w:sz w:val="24"/>
          <w:szCs w:val="24"/>
        </w:rPr>
        <w:t>Otra</w:t>
      </w:r>
      <w:proofErr w:type="spellEnd"/>
      <w:r w:rsidRPr="00EE3B28">
        <w:rPr>
          <w:i/>
          <w:sz w:val="24"/>
          <w:szCs w:val="24"/>
        </w:rPr>
        <w:t xml:space="preserve"> propuesta: </w:t>
      </w:r>
      <w:r w:rsidRPr="00EE3B28">
        <w:rPr>
          <w:sz w:val="24"/>
          <w:szCs w:val="24"/>
        </w:rPr>
        <w:t xml:space="preserve">Fisicoquímica y conservación de alimentos 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</w:rPr>
        <w:t>Ariel Roberto Vicente</w:t>
      </w:r>
      <w:r w:rsidR="00EE3B28" w:rsidRPr="00EE3B28">
        <w:rPr>
          <w:sz w:val="24"/>
          <w:szCs w:val="24"/>
        </w:rPr>
        <w:t xml:space="preserve"> </w:t>
      </w:r>
      <w:r w:rsidR="00EE3B28" w:rsidRPr="00EE3B28">
        <w:rPr>
          <w:sz w:val="24"/>
          <w:szCs w:val="24"/>
        </w:rPr>
        <w:t xml:space="preserve">(UNLP. </w:t>
      </w:r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>La Plata, Argentina)</w:t>
      </w:r>
      <w:r w:rsidRPr="00EE3B28">
        <w:rPr>
          <w:sz w:val="24"/>
          <w:szCs w:val="24"/>
        </w:rPr>
        <w:t xml:space="preserve">: Fisiología y tecnología </w:t>
      </w:r>
      <w:proofErr w:type="spellStart"/>
      <w:r w:rsidRPr="00EE3B28">
        <w:rPr>
          <w:sz w:val="24"/>
          <w:szCs w:val="24"/>
        </w:rPr>
        <w:t>poscosecha</w:t>
      </w:r>
      <w:proofErr w:type="spellEnd"/>
      <w:r w:rsidRPr="00EE3B28">
        <w:rPr>
          <w:sz w:val="24"/>
          <w:szCs w:val="24"/>
        </w:rPr>
        <w:t xml:space="preserve"> de frutas y hortalizas 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</w:rPr>
        <w:t xml:space="preserve">Delia </w:t>
      </w:r>
      <w:proofErr w:type="spellStart"/>
      <w:r w:rsidRPr="00EE3B28">
        <w:rPr>
          <w:sz w:val="24"/>
          <w:szCs w:val="24"/>
        </w:rPr>
        <w:t>Locaso</w:t>
      </w:r>
      <w:proofErr w:type="spellEnd"/>
      <w:r w:rsidR="00EE3B28" w:rsidRPr="00EE3B28">
        <w:rPr>
          <w:sz w:val="24"/>
          <w:szCs w:val="24"/>
        </w:rPr>
        <w:t xml:space="preserve"> </w:t>
      </w:r>
      <w:r w:rsidR="00EE3B28" w:rsidRPr="00EE3B28">
        <w:rPr>
          <w:rFonts w:cstheme="minorHAnsi"/>
          <w:sz w:val="24"/>
          <w:szCs w:val="24"/>
        </w:rPr>
        <w:t>(FCAL. Concordia, Argentina):</w:t>
      </w:r>
      <w:r w:rsidR="00EE3B28" w:rsidRPr="00EE3B28">
        <w:rPr>
          <w:rFonts w:cstheme="minorHAnsi"/>
          <w:sz w:val="24"/>
          <w:szCs w:val="24"/>
        </w:rPr>
        <w:t xml:space="preserve"> </w:t>
      </w:r>
      <w:r w:rsidRPr="00EE3B28">
        <w:rPr>
          <w:sz w:val="24"/>
          <w:szCs w:val="24"/>
        </w:rPr>
        <w:t xml:space="preserve">Aplicación de tecnologías de barreras para la conservación de frutas 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</w:rPr>
        <w:t>Florencio Podestá</w:t>
      </w:r>
      <w:r w:rsidR="00EE3B28" w:rsidRPr="00EE3B28">
        <w:rPr>
          <w:sz w:val="24"/>
          <w:szCs w:val="24"/>
        </w:rPr>
        <w:t xml:space="preserve"> (UNR. Rosario, Argentina)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</w:rPr>
        <w:t xml:space="preserve">Daniel Santiago </w:t>
      </w:r>
      <w:proofErr w:type="spellStart"/>
      <w:r w:rsidRPr="00EE3B28">
        <w:rPr>
          <w:sz w:val="24"/>
          <w:szCs w:val="24"/>
        </w:rPr>
        <w:t>Kirschbaum</w:t>
      </w:r>
      <w:proofErr w:type="spellEnd"/>
      <w:r w:rsidR="00EE3B28" w:rsidRPr="00EE3B28">
        <w:rPr>
          <w:sz w:val="24"/>
          <w:szCs w:val="24"/>
        </w:rPr>
        <w:t xml:space="preserve"> </w:t>
      </w:r>
      <w:r w:rsidR="00EE3B28" w:rsidRPr="007520A9">
        <w:rPr>
          <w:rFonts w:ascii="Calibri" w:eastAsia="Times New Roman" w:hAnsi="Calibri" w:cs="Calibri"/>
          <w:sz w:val="24"/>
          <w:szCs w:val="24"/>
          <w:lang w:eastAsia="es-ES"/>
        </w:rPr>
        <w:t>(INTA</w:t>
      </w:r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>-</w:t>
      </w:r>
      <w:r w:rsidR="00EE3B28" w:rsidRPr="007520A9">
        <w:rPr>
          <w:rFonts w:ascii="Calibri" w:eastAsia="Times New Roman" w:hAnsi="Calibri" w:cs="Calibri"/>
          <w:sz w:val="24"/>
          <w:szCs w:val="24"/>
          <w:lang w:eastAsia="es-ES"/>
        </w:rPr>
        <w:t>Tucumán</w:t>
      </w:r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>, Argentina</w:t>
      </w:r>
      <w:r w:rsidR="00EE3B28" w:rsidRPr="007520A9">
        <w:rPr>
          <w:rFonts w:ascii="Calibri" w:eastAsia="Times New Roman" w:hAnsi="Calibri" w:cs="Calibri"/>
          <w:sz w:val="24"/>
          <w:szCs w:val="24"/>
          <w:lang w:eastAsia="es-ES"/>
        </w:rPr>
        <w:t>)</w:t>
      </w:r>
      <w:r w:rsidRPr="00EE3B28">
        <w:rPr>
          <w:sz w:val="24"/>
          <w:szCs w:val="24"/>
        </w:rPr>
        <w:t xml:space="preserve">: Ingeniería de cultivo de hortalizas y agregado de valor 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  <w:highlight w:val="yellow"/>
        </w:rPr>
        <w:t xml:space="preserve">Carlos </w:t>
      </w:r>
      <w:proofErr w:type="spellStart"/>
      <w:r w:rsidRPr="00EE3B28">
        <w:rPr>
          <w:sz w:val="24"/>
          <w:szCs w:val="24"/>
          <w:highlight w:val="yellow"/>
        </w:rPr>
        <w:t>Pantaleone</w:t>
      </w:r>
      <w:proofErr w:type="spellEnd"/>
      <w:r w:rsidRPr="00EE3B28">
        <w:rPr>
          <w:sz w:val="24"/>
          <w:szCs w:val="24"/>
          <w:highlight w:val="yellow"/>
        </w:rPr>
        <w:t>, empaque)</w:t>
      </w:r>
      <w:r w:rsidRPr="00EE3B28">
        <w:rPr>
          <w:sz w:val="24"/>
          <w:szCs w:val="24"/>
          <w:highlight w:val="yellow"/>
        </w:rPr>
        <w:t xml:space="preserve"> </w:t>
      </w:r>
      <w:r w:rsidRPr="00EE3B28">
        <w:rPr>
          <w:sz w:val="24"/>
          <w:szCs w:val="24"/>
          <w:highlight w:val="yellow"/>
        </w:rPr>
        <w:t xml:space="preserve">(Gonzalo </w:t>
      </w:r>
      <w:proofErr w:type="spellStart"/>
      <w:r w:rsidRPr="00EE3B28">
        <w:rPr>
          <w:sz w:val="24"/>
          <w:szCs w:val="24"/>
          <w:highlight w:val="yellow"/>
        </w:rPr>
        <w:t>Carlazara</w:t>
      </w:r>
      <w:proofErr w:type="spellEnd"/>
      <w:r w:rsidRPr="00EE3B28">
        <w:rPr>
          <w:sz w:val="24"/>
          <w:szCs w:val="24"/>
          <w:highlight w:val="yellow"/>
        </w:rPr>
        <w:t>, campo y empaque)</w:t>
      </w:r>
      <w:r w:rsidRPr="00EE3B28">
        <w:rPr>
          <w:sz w:val="24"/>
          <w:szCs w:val="24"/>
          <w:highlight w:val="yellow"/>
        </w:rPr>
        <w:t xml:space="preserve"> </w:t>
      </w:r>
      <w:r w:rsidRPr="00EE3B28">
        <w:rPr>
          <w:sz w:val="24"/>
          <w:szCs w:val="24"/>
          <w:highlight w:val="yellow"/>
        </w:rPr>
        <w:t xml:space="preserve">(Javier </w:t>
      </w:r>
      <w:proofErr w:type="spellStart"/>
      <w:r w:rsidRPr="00EE3B28">
        <w:rPr>
          <w:sz w:val="24"/>
          <w:szCs w:val="24"/>
          <w:highlight w:val="yellow"/>
        </w:rPr>
        <w:t>Saenz</w:t>
      </w:r>
      <w:proofErr w:type="spellEnd"/>
      <w:r w:rsidRPr="00EE3B28">
        <w:rPr>
          <w:sz w:val="24"/>
          <w:szCs w:val="24"/>
          <w:highlight w:val="yellow"/>
        </w:rPr>
        <w:t>, productos derivados)</w:t>
      </w:r>
      <w:r w:rsidRPr="00EE3B28">
        <w:rPr>
          <w:sz w:val="24"/>
          <w:szCs w:val="24"/>
          <w:highlight w:val="yellow"/>
        </w:rPr>
        <w:t xml:space="preserve"> </w:t>
      </w:r>
      <w:r w:rsidRPr="00EE3B28">
        <w:rPr>
          <w:sz w:val="24"/>
          <w:szCs w:val="24"/>
          <w:highlight w:val="yellow"/>
        </w:rPr>
        <w:t>(Beatriz, hortalizas)</w:t>
      </w:r>
      <w:r w:rsidRPr="00EE3B28">
        <w:rPr>
          <w:sz w:val="24"/>
          <w:szCs w:val="24"/>
          <w:highlight w:val="yellow"/>
        </w:rPr>
        <w:t xml:space="preserve"> </w:t>
      </w:r>
      <w:r w:rsidRPr="00EE3B28">
        <w:rPr>
          <w:sz w:val="24"/>
          <w:szCs w:val="24"/>
          <w:highlight w:val="yellow"/>
        </w:rPr>
        <w:t>¿</w:t>
      </w:r>
      <w:proofErr w:type="spellStart"/>
      <w:r w:rsidRPr="00EE3B28">
        <w:rPr>
          <w:sz w:val="24"/>
          <w:szCs w:val="24"/>
          <w:highlight w:val="yellow"/>
        </w:rPr>
        <w:t>Cluster</w:t>
      </w:r>
      <w:proofErr w:type="spellEnd"/>
      <w:r w:rsidRPr="00EE3B28">
        <w:rPr>
          <w:sz w:val="24"/>
          <w:szCs w:val="24"/>
          <w:highlight w:val="yellow"/>
        </w:rPr>
        <w:t xml:space="preserve"> Pecan?</w:t>
      </w:r>
    </w:p>
    <w:p w:rsidR="007520A9" w:rsidRPr="00EE3B28" w:rsidRDefault="007520A9" w:rsidP="007520A9">
      <w:pPr>
        <w:rPr>
          <w:sz w:val="24"/>
          <w:szCs w:val="24"/>
        </w:rPr>
      </w:pPr>
      <w:r w:rsidRPr="00EE3B28">
        <w:rPr>
          <w:sz w:val="24"/>
          <w:szCs w:val="24"/>
          <w:lang w:val="pt-BR"/>
        </w:rPr>
        <w:t xml:space="preserve">Silvia </w:t>
      </w:r>
      <w:proofErr w:type="spellStart"/>
      <w:r w:rsidRPr="00EE3B28">
        <w:rPr>
          <w:sz w:val="24"/>
          <w:szCs w:val="24"/>
          <w:lang w:val="pt-BR"/>
        </w:rPr>
        <w:t>Resnik</w:t>
      </w:r>
      <w:proofErr w:type="spellEnd"/>
      <w:r w:rsidR="00EE3B28" w:rsidRPr="00EE3B28">
        <w:rPr>
          <w:sz w:val="24"/>
          <w:szCs w:val="24"/>
          <w:lang w:val="pt-BR"/>
        </w:rPr>
        <w:t xml:space="preserve"> </w:t>
      </w:r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 xml:space="preserve">(UBA. </w:t>
      </w:r>
      <w:r w:rsidR="00EE3B28" w:rsidRPr="007520A9">
        <w:rPr>
          <w:rFonts w:ascii="Calibri" w:eastAsia="Times New Roman" w:hAnsi="Calibri" w:cs="Calibri"/>
          <w:sz w:val="24"/>
          <w:szCs w:val="24"/>
          <w:lang w:eastAsia="es-ES"/>
        </w:rPr>
        <w:t>Buenos Aires</w:t>
      </w:r>
      <w:r w:rsidR="00EE3B28" w:rsidRPr="00EE3B28">
        <w:rPr>
          <w:rFonts w:ascii="Calibri" w:eastAsia="Times New Roman" w:hAnsi="Calibri" w:cs="Calibri"/>
          <w:sz w:val="24"/>
          <w:szCs w:val="24"/>
          <w:lang w:eastAsia="es-ES"/>
        </w:rPr>
        <w:t>, Argentina)</w:t>
      </w:r>
      <w:r w:rsidR="00EE3B28" w:rsidRPr="00EE3B28">
        <w:rPr>
          <w:sz w:val="24"/>
          <w:szCs w:val="24"/>
        </w:rPr>
        <w:t>:</w:t>
      </w:r>
      <w:r w:rsidR="00EE3B28" w:rsidRPr="00EE3B28">
        <w:rPr>
          <w:sz w:val="24"/>
          <w:szCs w:val="24"/>
        </w:rPr>
        <w:t xml:space="preserve"> </w:t>
      </w:r>
      <w:proofErr w:type="spellStart"/>
      <w:r w:rsidRPr="00EE3B28">
        <w:rPr>
          <w:sz w:val="24"/>
          <w:szCs w:val="24"/>
        </w:rPr>
        <w:t>Micotoxinas</w:t>
      </w:r>
      <w:proofErr w:type="spellEnd"/>
      <w:r w:rsidRPr="00EE3B28">
        <w:rPr>
          <w:sz w:val="24"/>
          <w:szCs w:val="24"/>
        </w:rPr>
        <w:t xml:space="preserve"> en frutas. </w:t>
      </w:r>
    </w:p>
    <w:p w:rsidR="007520A9" w:rsidRPr="00EE3B28" w:rsidRDefault="007520A9" w:rsidP="007520A9">
      <w:pPr>
        <w:rPr>
          <w:sz w:val="24"/>
          <w:szCs w:val="24"/>
        </w:rPr>
      </w:pPr>
      <w:proofErr w:type="spellStart"/>
      <w:proofErr w:type="gramStart"/>
      <w:r w:rsidRPr="00EE3B28">
        <w:rPr>
          <w:sz w:val="24"/>
          <w:szCs w:val="24"/>
          <w:lang w:val="pt-BR"/>
        </w:rPr>
        <w:t>A</w:t>
      </w:r>
      <w:bookmarkStart w:id="0" w:name="_GoBack"/>
      <w:bookmarkEnd w:id="0"/>
      <w:r w:rsidRPr="00EE3B28">
        <w:rPr>
          <w:sz w:val="24"/>
          <w:szCs w:val="24"/>
          <w:lang w:val="pt-BR"/>
        </w:rPr>
        <w:t>liciaOrdoñez</w:t>
      </w:r>
      <w:proofErr w:type="spellEnd"/>
      <w:proofErr w:type="gramEnd"/>
      <w:r w:rsidR="00EE3B28" w:rsidRPr="00EE3B28">
        <w:rPr>
          <w:sz w:val="24"/>
          <w:szCs w:val="24"/>
          <w:lang w:val="pt-BR"/>
        </w:rPr>
        <w:t xml:space="preserve"> (UNCUYO. Mendoza, Argentina)</w:t>
      </w:r>
      <w:r w:rsidRPr="00EE3B28">
        <w:rPr>
          <w:sz w:val="24"/>
          <w:szCs w:val="24"/>
          <w:lang w:val="pt-BR"/>
        </w:rPr>
        <w:t>:</w:t>
      </w:r>
    </w:p>
    <w:sectPr w:rsidR="007520A9" w:rsidRPr="00EE3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A9"/>
    <w:rsid w:val="007520A9"/>
    <w:rsid w:val="007847A6"/>
    <w:rsid w:val="00A56EF9"/>
    <w:rsid w:val="00C510C0"/>
    <w:rsid w:val="00E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2017-05-10T00:01:00Z</dcterms:created>
  <dcterms:modified xsi:type="dcterms:W3CDTF">2017-05-10T00:36:00Z</dcterms:modified>
</cp:coreProperties>
</file>